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22B6" w:rsidRPr="00514A16" w:rsidRDefault="006122B6" w:rsidP="00B653A0">
      <w:pPr>
        <w:spacing w:after="120"/>
        <w:ind w:left="-199"/>
        <w:jc w:val="both"/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</w:pPr>
      <w:r w:rsidRPr="00514A16">
        <w:rPr>
          <w:rFonts w:ascii="David" w:eastAsia="Times New Roman" w:hAnsi="David" w:cs="David"/>
          <w:b/>
          <w:bCs/>
          <w:noProof/>
          <w:sz w:val="24"/>
          <w:szCs w:val="24"/>
          <w:u w:val="single"/>
          <w:rtl/>
        </w:rPr>
        <w:drawing>
          <wp:anchor distT="0" distB="0" distL="114300" distR="114300" simplePos="0" relativeHeight="251656192" behindDoc="0" locked="0" layoutInCell="1" allowOverlap="1" wp14:anchorId="0BFD3B15" wp14:editId="0CD054EC">
            <wp:simplePos x="0" y="0"/>
            <wp:positionH relativeFrom="column">
              <wp:posOffset>3076575</wp:posOffset>
            </wp:positionH>
            <wp:positionV relativeFrom="paragraph">
              <wp:posOffset>-485775</wp:posOffset>
            </wp:positionV>
            <wp:extent cx="670560" cy="790575"/>
            <wp:effectExtent l="0" t="0" r="0" b="9525"/>
            <wp:wrapNone/>
            <wp:docPr id="1" name="תמונה 0" descr="medina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תמונה 0" descr="medina.bmp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0560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6122B6" w:rsidRPr="00514A16" w:rsidRDefault="006122B6" w:rsidP="00B653A0">
      <w:pPr>
        <w:spacing w:after="120"/>
        <w:jc w:val="both"/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</w:pPr>
      <w:r w:rsidRPr="00514A16">
        <w:rPr>
          <w:rFonts w:ascii="David" w:eastAsia="Times New Roman" w:hAnsi="David" w:cs="David"/>
          <w:b/>
          <w:bCs/>
          <w:noProof/>
          <w:sz w:val="24"/>
          <w:szCs w:val="24"/>
          <w:u w:val="single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D8AE84C" wp14:editId="44FE7830">
                <wp:simplePos x="0" y="0"/>
                <wp:positionH relativeFrom="column">
                  <wp:posOffset>1962785</wp:posOffset>
                </wp:positionH>
                <wp:positionV relativeFrom="paragraph">
                  <wp:posOffset>46355</wp:posOffset>
                </wp:positionV>
                <wp:extent cx="2905125" cy="414068"/>
                <wp:effectExtent l="0" t="0" r="0" b="5080"/>
                <wp:wrapNone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5125" cy="4140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122B6" w:rsidRPr="005A01B9" w:rsidRDefault="005A01B9" w:rsidP="00E17453">
                            <w:pPr>
                              <w:spacing w:before="100" w:beforeAutospacing="1" w:after="100" w:afterAutospacing="1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  <w:lang w:bidi="ar-LB"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  <w:lang w:bidi="ar-LB"/>
                              </w:rPr>
                              <w:t xml:space="preserve">وزارة العلوم </w:t>
                            </w:r>
                            <w:proofErr w:type="gramStart"/>
                            <w:r>
                              <w:rPr>
                                <w:rFonts w:ascii="Arial" w:hAnsi="Arial" w:cs="Arial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  <w:lang w:bidi="ar-LB"/>
                              </w:rPr>
                              <w:t>والتكنولوجيا</w:t>
                            </w:r>
                            <w:proofErr w:type="gramEnd"/>
                            <w:r>
                              <w:rPr>
                                <w:rFonts w:ascii="Arial" w:hAnsi="Arial" w:cs="Arial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  <w:lang w:bidi="ar-LB"/>
                              </w:rPr>
                              <w:t xml:space="preserve"> </w:t>
                            </w:r>
                          </w:p>
                          <w:p w:rsidR="006122B6" w:rsidRPr="007F1786" w:rsidRDefault="006122B6" w:rsidP="006122B6">
                            <w:pPr>
                              <w:spacing w:before="100" w:beforeAutospacing="1" w:after="100" w:afterAutospacing="1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154.55pt;margin-top:3.65pt;width:228.75pt;height:32.6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2kFtAIAALk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" filled="f" stroked="f">
                <v:textbox>
                  <w:txbxContent>
                    <w:p w:rsidR="006122B6" w:rsidRPr="005A01B9" w:rsidRDefault="005A01B9" w:rsidP="00E17453">
                      <w:pPr>
                        <w:spacing w:before="100" w:beforeAutospacing="1" w:after="100" w:afterAutospacing="1"/>
                        <w:jc w:val="center"/>
                        <w:rPr>
                          <w:rFonts w:ascii="Arial" w:hAnsi="Arial" w:cs="Arial"/>
                          <w:b/>
                          <w:bCs/>
                          <w:color w:val="000080"/>
                          <w:sz w:val="32"/>
                          <w:szCs w:val="32"/>
                          <w:rtl/>
                          <w:lang w:bidi="ar-LB"/>
                        </w:rPr>
                      </w:pPr>
                      <w:r>
                        <w:rPr>
                          <w:rFonts w:ascii="Arial" w:hAnsi="Arial" w:cs="Arial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  <w:lang w:bidi="ar-LB"/>
                        </w:rPr>
                        <w:t xml:space="preserve">وزارة العلوم </w:t>
                      </w:r>
                      <w:proofErr w:type="gramStart"/>
                      <w:r>
                        <w:rPr>
                          <w:rFonts w:ascii="Arial" w:hAnsi="Arial" w:cs="Arial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  <w:lang w:bidi="ar-LB"/>
                        </w:rPr>
                        <w:t>والتكنولوجيا</w:t>
                      </w:r>
                      <w:proofErr w:type="gramEnd"/>
                      <w:r>
                        <w:rPr>
                          <w:rFonts w:ascii="Arial" w:hAnsi="Arial" w:cs="Arial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  <w:lang w:bidi="ar-LB"/>
                        </w:rPr>
                        <w:t xml:space="preserve"> </w:t>
                      </w:r>
                    </w:p>
                    <w:p w:rsidR="006122B6" w:rsidRPr="007F1786" w:rsidRDefault="006122B6" w:rsidP="006122B6">
                      <w:pPr>
                        <w:spacing w:before="100" w:beforeAutospacing="1" w:after="100" w:afterAutospacing="1"/>
                      </w:pPr>
                    </w:p>
                  </w:txbxContent>
                </v:textbox>
              </v:shape>
            </w:pict>
          </mc:Fallback>
        </mc:AlternateContent>
      </w:r>
    </w:p>
    <w:p w:rsidR="006122B6" w:rsidRPr="00514A16" w:rsidRDefault="006122B6" w:rsidP="00B653A0">
      <w:pPr>
        <w:spacing w:after="120"/>
        <w:jc w:val="both"/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</w:pPr>
    </w:p>
    <w:p w:rsidR="006F5128" w:rsidRPr="00B54B3E" w:rsidRDefault="005A01B9" w:rsidP="006F5128">
      <w:pPr>
        <w:pStyle w:val="2"/>
        <w:spacing w:line="276" w:lineRule="auto"/>
        <w:rPr>
          <w:rFonts w:ascii="David" w:hAnsi="David" w:cstheme="minorBidi" w:hint="cs"/>
          <w:rtl/>
          <w:lang w:bidi="ar-LB"/>
        </w:rPr>
      </w:pPr>
      <w:bookmarkStart w:id="0" w:name="_Ref263083897"/>
      <w:r w:rsidRPr="00B54B3E">
        <w:rPr>
          <w:rFonts w:ascii="David" w:hAnsi="David" w:cs="Arial" w:hint="cs"/>
          <w:rtl/>
          <w:lang w:bidi="ar-LB"/>
        </w:rPr>
        <w:t xml:space="preserve">مناقصة علنية رقم </w:t>
      </w:r>
      <w:r w:rsidR="00B107B7" w:rsidRPr="00B54B3E">
        <w:rPr>
          <w:rFonts w:ascii="David" w:hAnsi="David"/>
          <w:rtl/>
        </w:rPr>
        <w:t xml:space="preserve"> </w:t>
      </w:r>
      <w:bookmarkStart w:id="1" w:name="_Toc485304910"/>
      <w:r w:rsidR="006F5128" w:rsidRPr="00B54B3E">
        <w:rPr>
          <w:rFonts w:ascii="David" w:hAnsi="David"/>
          <w:rtl/>
        </w:rPr>
        <w:t xml:space="preserve">15/2019 </w:t>
      </w:r>
      <w:r w:rsidR="006F5128" w:rsidRPr="00B54B3E">
        <w:rPr>
          <w:rFonts w:ascii="David" w:hAnsi="David" w:cstheme="minorBidi" w:hint="cs"/>
          <w:rtl/>
          <w:lang w:bidi="ar-LB"/>
        </w:rPr>
        <w:t xml:space="preserve">لإدارة جماعة " </w:t>
      </w:r>
      <w:proofErr w:type="spellStart"/>
      <w:r w:rsidR="006F5128" w:rsidRPr="00B54B3E">
        <w:rPr>
          <w:rFonts w:ascii="David" w:hAnsi="David" w:cstheme="minorBidi" w:hint="cs"/>
          <w:rtl/>
          <w:lang w:bidi="ar-LB"/>
        </w:rPr>
        <w:t>هوريزون</w:t>
      </w:r>
      <w:proofErr w:type="spellEnd"/>
      <w:r w:rsidR="006F5128" w:rsidRPr="00B54B3E">
        <w:rPr>
          <w:rFonts w:ascii="David" w:hAnsi="David" w:cstheme="minorBidi" w:hint="cs"/>
          <w:rtl/>
          <w:lang w:bidi="ar-LB"/>
        </w:rPr>
        <w:t xml:space="preserve">" </w:t>
      </w:r>
      <w:r w:rsidR="006F5128" w:rsidRPr="00B54B3E">
        <w:rPr>
          <w:rFonts w:ascii="David" w:hAnsi="David" w:cstheme="minorBidi"/>
          <w:rtl/>
          <w:lang w:bidi="ar-LB"/>
        </w:rPr>
        <w:t>–</w:t>
      </w:r>
      <w:r w:rsidR="006F5128" w:rsidRPr="00B54B3E">
        <w:rPr>
          <w:rFonts w:ascii="David" w:hAnsi="David" w:cstheme="minorBidi" w:hint="cs"/>
          <w:rtl/>
          <w:lang w:bidi="ar-LB"/>
        </w:rPr>
        <w:t xml:space="preserve"> جماعة مربي وقادة الفضاء الإسرائيلية </w:t>
      </w:r>
    </w:p>
    <w:bookmarkEnd w:id="1"/>
    <w:p w:rsidR="003522DD" w:rsidRPr="00514A16" w:rsidRDefault="003522DD" w:rsidP="00B653A0">
      <w:pPr>
        <w:spacing w:after="120"/>
        <w:contextualSpacing/>
        <w:jc w:val="center"/>
        <w:rPr>
          <w:rFonts w:ascii="David" w:hAnsi="David" w:cs="David" w:hint="cs"/>
          <w:sz w:val="24"/>
          <w:szCs w:val="24"/>
          <w:rtl/>
        </w:rPr>
      </w:pPr>
    </w:p>
    <w:p w:rsidR="005A01B9" w:rsidRPr="005A01B9" w:rsidRDefault="005A01B9" w:rsidP="006F5128">
      <w:pPr>
        <w:pStyle w:val="a3"/>
        <w:numPr>
          <w:ilvl w:val="0"/>
          <w:numId w:val="25"/>
        </w:numPr>
        <w:spacing w:after="120" w:line="276" w:lineRule="auto"/>
        <w:contextualSpacing/>
        <w:rPr>
          <w:rFonts w:ascii="David" w:eastAsiaTheme="minorHAnsi" w:hAnsi="David"/>
          <w:lang w:eastAsia="en-US"/>
        </w:rPr>
      </w:pPr>
      <w:r>
        <w:rPr>
          <w:rFonts w:ascii="David" w:eastAsiaTheme="minorHAnsi" w:hAnsi="David" w:cstheme="minorBidi" w:hint="cs"/>
          <w:rtl/>
          <w:lang w:eastAsia="en-US" w:bidi="ar-LB"/>
        </w:rPr>
        <w:t>وزارة العلوم والتكنولوجيا (</w:t>
      </w:r>
      <w:r w:rsidR="006F5128">
        <w:rPr>
          <w:rFonts w:ascii="David" w:eastAsiaTheme="minorHAnsi" w:hAnsi="David" w:cstheme="minorBidi" w:hint="cs"/>
          <w:rtl/>
          <w:lang w:eastAsia="en-US" w:bidi="ar-LB"/>
        </w:rPr>
        <w:t xml:space="preserve">فيما يلي: </w:t>
      </w:r>
      <w:r>
        <w:rPr>
          <w:rFonts w:ascii="David" w:eastAsiaTheme="minorHAnsi" w:hAnsi="David" w:cstheme="minorBidi" w:hint="cs"/>
          <w:rtl/>
          <w:lang w:eastAsia="en-US" w:bidi="ar-LB"/>
        </w:rPr>
        <w:t>" الوزارة") بواسطة وكالة الفضاء الإسرائيلية</w:t>
      </w:r>
      <w:r w:rsidR="006F5128">
        <w:rPr>
          <w:rFonts w:ascii="David" w:eastAsiaTheme="minorHAnsi" w:hAnsi="David" w:cstheme="minorBidi" w:hint="cs"/>
          <w:rtl/>
          <w:lang w:eastAsia="en-US" w:bidi="ar-LB"/>
        </w:rPr>
        <w:t xml:space="preserve"> ( فيما يلي:" وكالة الفضاء الإسرائيلية" او " الوكالة " أو " صاحبة الدعوة") </w:t>
      </w:r>
      <w:r>
        <w:rPr>
          <w:rFonts w:ascii="David" w:eastAsiaTheme="minorHAnsi" w:hAnsi="David" w:cstheme="minorBidi" w:hint="cs"/>
          <w:rtl/>
          <w:lang w:eastAsia="en-US" w:bidi="ar-LB"/>
        </w:rPr>
        <w:t xml:space="preserve">، </w:t>
      </w:r>
      <w:r w:rsidR="006F5128">
        <w:rPr>
          <w:rFonts w:ascii="David" w:eastAsiaTheme="minorHAnsi" w:hAnsi="David" w:cstheme="minorBidi" w:hint="cs"/>
          <w:rtl/>
          <w:lang w:eastAsia="en-US" w:bidi="ar-LB"/>
        </w:rPr>
        <w:t>تتوجه</w:t>
      </w:r>
      <w:r>
        <w:rPr>
          <w:rFonts w:ascii="David" w:eastAsiaTheme="minorHAnsi" w:hAnsi="David" w:cstheme="minorBidi" w:hint="cs"/>
          <w:rtl/>
          <w:lang w:eastAsia="en-US" w:bidi="ar-LB"/>
        </w:rPr>
        <w:t xml:space="preserve"> بهذا </w:t>
      </w:r>
      <w:r w:rsidR="006F5128">
        <w:rPr>
          <w:rFonts w:ascii="David" w:eastAsiaTheme="minorHAnsi" w:hAnsi="David" w:cstheme="minorBidi" w:hint="cs"/>
          <w:rtl/>
          <w:lang w:eastAsia="en-US" w:bidi="ar-LB"/>
        </w:rPr>
        <w:t>بطلب ل</w:t>
      </w:r>
      <w:r>
        <w:rPr>
          <w:rFonts w:ascii="David" w:eastAsiaTheme="minorHAnsi" w:hAnsi="David" w:cstheme="minorBidi" w:hint="cs"/>
          <w:rtl/>
          <w:lang w:eastAsia="en-US" w:bidi="ar-LB"/>
        </w:rPr>
        <w:t xml:space="preserve">تلقي </w:t>
      </w:r>
      <w:r w:rsidR="006F5128">
        <w:rPr>
          <w:rFonts w:ascii="David" w:eastAsiaTheme="minorHAnsi" w:hAnsi="David" w:cstheme="minorBidi" w:hint="cs"/>
          <w:rtl/>
          <w:lang w:eastAsia="en-US" w:bidi="ar-LB"/>
        </w:rPr>
        <w:t>خدمات إدارة جماعة مربي وقادة الفضاء الإسرائيلية وذلك بموجب طلبات الوزارة ووفقاً للمفصل في المستندات المرفقة لهذه المناقصة.</w:t>
      </w:r>
    </w:p>
    <w:p w:rsidR="00762C0E" w:rsidRPr="00762C0E" w:rsidRDefault="002C4729" w:rsidP="002C4729">
      <w:pPr>
        <w:pStyle w:val="a3"/>
        <w:widowControl w:val="0"/>
        <w:numPr>
          <w:ilvl w:val="0"/>
          <w:numId w:val="25"/>
        </w:numPr>
        <w:spacing w:after="120" w:line="276" w:lineRule="auto"/>
        <w:contextualSpacing/>
        <w:rPr>
          <w:rFonts w:ascii="David" w:hAnsi="David"/>
        </w:rPr>
      </w:pPr>
      <w:r>
        <w:rPr>
          <w:rFonts w:ascii="David" w:hAnsi="David" w:cstheme="minorBidi" w:hint="cs"/>
          <w:rtl/>
          <w:lang w:eastAsia="en-US" w:bidi="ar-LB"/>
        </w:rPr>
        <w:t>فترة</w:t>
      </w:r>
      <w:r w:rsidR="00762C0E">
        <w:rPr>
          <w:rFonts w:ascii="David" w:hAnsi="David" w:cstheme="minorBidi" w:hint="cs"/>
          <w:rtl/>
          <w:lang w:eastAsia="en-US" w:bidi="ar-LB"/>
        </w:rPr>
        <w:t xml:space="preserve"> التعاقد </w:t>
      </w:r>
      <w:r>
        <w:rPr>
          <w:rFonts w:ascii="David" w:hAnsi="David" w:cstheme="minorBidi" w:hint="cs"/>
          <w:rtl/>
          <w:lang w:eastAsia="en-US" w:bidi="ar-LB"/>
        </w:rPr>
        <w:t>تكون لسنة واحدة من يوم توقيع الاطراف على العقد ( فيما يلي :" فترة التعاقد")</w:t>
      </w:r>
      <w:r w:rsidR="00762C0E">
        <w:rPr>
          <w:rFonts w:ascii="David" w:hAnsi="David" w:cstheme="minorBidi" w:hint="cs"/>
          <w:rtl/>
          <w:lang w:eastAsia="en-US" w:bidi="ar-LB"/>
        </w:rPr>
        <w:t xml:space="preserve">. يحق للوزارة </w:t>
      </w:r>
      <w:r>
        <w:rPr>
          <w:rFonts w:ascii="David" w:hAnsi="David" w:cstheme="minorBidi" w:hint="cs"/>
          <w:rtl/>
          <w:lang w:eastAsia="en-US" w:bidi="ar-LB"/>
        </w:rPr>
        <w:t xml:space="preserve">، وفقاً لتقديراتها الحصرية، </w:t>
      </w:r>
      <w:r w:rsidR="00762C0E">
        <w:rPr>
          <w:rFonts w:ascii="David" w:hAnsi="David" w:cstheme="minorBidi" w:hint="cs"/>
          <w:rtl/>
          <w:lang w:eastAsia="en-US" w:bidi="ar-LB"/>
        </w:rPr>
        <w:t xml:space="preserve">تمديد فترة التعاقد </w:t>
      </w:r>
      <w:r>
        <w:rPr>
          <w:rFonts w:ascii="David" w:hAnsi="David" w:cstheme="minorBidi" w:hint="cs"/>
          <w:rtl/>
          <w:lang w:eastAsia="en-US" w:bidi="ar-LB"/>
        </w:rPr>
        <w:t xml:space="preserve">بثلاث (3) فترات إضافية سنة واحدة كل مرة، مدة سريان التعاقد تخضع لقانون الميزانية ولتوفر الميزانية. </w:t>
      </w:r>
    </w:p>
    <w:p w:rsidR="00762C0E" w:rsidRPr="00762C0E" w:rsidRDefault="00762C0E" w:rsidP="00B653A0">
      <w:pPr>
        <w:pStyle w:val="a3"/>
        <w:numPr>
          <w:ilvl w:val="0"/>
          <w:numId w:val="25"/>
        </w:numPr>
        <w:spacing w:after="120" w:line="276" w:lineRule="auto"/>
        <w:contextualSpacing/>
        <w:rPr>
          <w:rFonts w:ascii="David" w:hAnsi="David"/>
          <w:u w:val="single"/>
        </w:rPr>
      </w:pPr>
      <w:r>
        <w:rPr>
          <w:rFonts w:ascii="David" w:hAnsi="David" w:cstheme="minorBidi" w:hint="cs"/>
          <w:u w:val="single"/>
          <w:rtl/>
          <w:lang w:bidi="ar-LB"/>
        </w:rPr>
        <w:t>شروط الحد الأدنى للاشتراك بالمناقصة :</w:t>
      </w:r>
    </w:p>
    <w:p w:rsidR="00762C0E" w:rsidRPr="00762C0E" w:rsidRDefault="00762C0E" w:rsidP="00B653A0">
      <w:pPr>
        <w:pStyle w:val="a3"/>
        <w:numPr>
          <w:ilvl w:val="1"/>
          <w:numId w:val="31"/>
        </w:numPr>
        <w:spacing w:after="120" w:line="276" w:lineRule="auto"/>
        <w:ind w:left="1076"/>
        <w:contextualSpacing/>
        <w:rPr>
          <w:rFonts w:ascii="David" w:hAnsi="David"/>
          <w:u w:val="single"/>
        </w:rPr>
      </w:pPr>
      <w:bookmarkStart w:id="2" w:name="_Ref299442519"/>
      <w:bookmarkStart w:id="3" w:name="_Ref371270150"/>
      <w:bookmarkStart w:id="4" w:name="_Ref372214965"/>
      <w:bookmarkStart w:id="5" w:name="_Ref299614156"/>
      <w:bookmarkEnd w:id="0"/>
      <w:r>
        <w:rPr>
          <w:rFonts w:ascii="David" w:hAnsi="David" w:cstheme="minorBidi" w:hint="cs"/>
          <w:u w:val="single"/>
          <w:rtl/>
          <w:lang w:bidi="ar-LB"/>
        </w:rPr>
        <w:t xml:space="preserve">شروط حد </w:t>
      </w:r>
      <w:proofErr w:type="gramStart"/>
      <w:r>
        <w:rPr>
          <w:rFonts w:ascii="David" w:hAnsi="David" w:cstheme="minorBidi" w:hint="cs"/>
          <w:u w:val="single"/>
          <w:rtl/>
          <w:lang w:bidi="ar-LB"/>
        </w:rPr>
        <w:t>إدارية :</w:t>
      </w:r>
      <w:proofErr w:type="gramEnd"/>
    </w:p>
    <w:p w:rsidR="00762C0E" w:rsidRDefault="00762C0E" w:rsidP="00762C0E">
      <w:pPr>
        <w:ind w:left="720" w:firstLine="720"/>
        <w:contextualSpacing/>
        <w:rPr>
          <w:rFonts w:ascii="David" w:hAnsi="David"/>
          <w:spacing w:val="-4"/>
          <w:sz w:val="24"/>
          <w:szCs w:val="24"/>
          <w:rtl/>
        </w:rPr>
      </w:pPr>
      <w:bookmarkStart w:id="6" w:name="_Ref381014958"/>
      <w:bookmarkStart w:id="7" w:name="_Ref483131574"/>
      <w:r w:rsidRPr="00762C0E">
        <w:rPr>
          <w:rFonts w:ascii="David" w:hAnsi="David" w:hint="cs"/>
          <w:spacing w:val="-4"/>
          <w:sz w:val="24"/>
          <w:szCs w:val="24"/>
          <w:rtl/>
          <w:lang w:bidi="ar-LB"/>
        </w:rPr>
        <w:t xml:space="preserve">3.1.1 مقدم العرض هو هيئة قانونية متحدة ومسجلة في السجل الرسمي </w:t>
      </w:r>
      <w:r>
        <w:rPr>
          <w:rFonts w:ascii="David" w:hAnsi="David" w:hint="cs"/>
          <w:spacing w:val="-4"/>
          <w:sz w:val="24"/>
          <w:szCs w:val="24"/>
          <w:rtl/>
          <w:lang w:bidi="ar-LB"/>
        </w:rPr>
        <w:t>و/أو مش</w:t>
      </w:r>
      <w:r w:rsidR="002C4729">
        <w:rPr>
          <w:rFonts w:ascii="David" w:hAnsi="David" w:hint="cs"/>
          <w:spacing w:val="-4"/>
          <w:sz w:val="24"/>
          <w:szCs w:val="24"/>
          <w:rtl/>
          <w:lang w:bidi="ar-LB"/>
        </w:rPr>
        <w:t>ت</w:t>
      </w:r>
      <w:r>
        <w:rPr>
          <w:rFonts w:ascii="David" w:hAnsi="David" w:hint="cs"/>
          <w:spacing w:val="-4"/>
          <w:sz w:val="24"/>
          <w:szCs w:val="24"/>
          <w:rtl/>
          <w:lang w:bidi="ar-LB"/>
        </w:rPr>
        <w:t>غل مرخص</w:t>
      </w:r>
      <w:r w:rsidR="002C4729">
        <w:rPr>
          <w:rFonts w:ascii="David" w:hAnsi="David" w:hint="cs"/>
          <w:spacing w:val="-4"/>
          <w:sz w:val="24"/>
          <w:szCs w:val="24"/>
          <w:rtl/>
          <w:lang w:bidi="ar-LB"/>
        </w:rPr>
        <w:t xml:space="preserve"> و/أو مش</w:t>
      </w:r>
      <w:proofErr w:type="gramStart"/>
      <w:r w:rsidR="002C4729">
        <w:rPr>
          <w:rFonts w:ascii="David" w:hAnsi="David" w:hint="cs"/>
          <w:spacing w:val="-4"/>
          <w:sz w:val="24"/>
          <w:szCs w:val="24"/>
          <w:rtl/>
          <w:lang w:bidi="ar-LB"/>
        </w:rPr>
        <w:t>تغل مع</w:t>
      </w:r>
      <w:proofErr w:type="gramEnd"/>
      <w:r w:rsidR="002C4729">
        <w:rPr>
          <w:rFonts w:ascii="David" w:hAnsi="David" w:hint="cs"/>
          <w:spacing w:val="-4"/>
          <w:sz w:val="24"/>
          <w:szCs w:val="24"/>
          <w:rtl/>
          <w:lang w:bidi="ar-LB"/>
        </w:rPr>
        <w:t>في</w:t>
      </w:r>
      <w:r w:rsidRPr="00762C0E">
        <w:rPr>
          <w:rFonts w:ascii="David" w:hAnsi="David" w:hint="cs"/>
          <w:spacing w:val="-4"/>
          <w:sz w:val="24"/>
          <w:szCs w:val="24"/>
          <w:rtl/>
          <w:lang w:bidi="ar-LB"/>
        </w:rPr>
        <w:t xml:space="preserve"> .</w:t>
      </w:r>
    </w:p>
    <w:p w:rsidR="00762C0E" w:rsidRDefault="00762C0E" w:rsidP="00762C0E">
      <w:pPr>
        <w:spacing w:after="0"/>
        <w:ind w:left="1440"/>
        <w:contextualSpacing/>
        <w:jc w:val="both"/>
        <w:rPr>
          <w:rFonts w:ascii="David" w:eastAsia="Calibri" w:hAnsi="David" w:cs="David"/>
          <w:spacing w:val="-4"/>
          <w:sz w:val="24"/>
          <w:szCs w:val="24"/>
          <w:rtl/>
        </w:rPr>
      </w:pPr>
      <w:r>
        <w:rPr>
          <w:rFonts w:ascii="David" w:eastAsia="Calibri" w:hAnsi="David" w:hint="cs"/>
          <w:spacing w:val="-4"/>
          <w:sz w:val="24"/>
          <w:szCs w:val="24"/>
          <w:rtl/>
          <w:lang w:bidi="ar-LB"/>
        </w:rPr>
        <w:t xml:space="preserve">3.1.2 </w:t>
      </w:r>
      <w:r w:rsidRPr="00762C0E">
        <w:rPr>
          <w:rFonts w:ascii="David" w:eastAsia="Calibri" w:hAnsi="David" w:hint="cs"/>
          <w:spacing w:val="-4"/>
          <w:sz w:val="24"/>
          <w:szCs w:val="24"/>
          <w:rtl/>
          <w:lang w:bidi="ar-LB"/>
        </w:rPr>
        <w:t xml:space="preserve">مقدم العرض يستوفي طلبات المادة 6 (أ) من أنظمة واجب المناقصات، للعام </w:t>
      </w:r>
      <w:r w:rsidRPr="00762C0E" w:rsidDel="000F14F0">
        <w:rPr>
          <w:rFonts w:ascii="David" w:eastAsia="Calibri" w:hAnsi="David" w:cs="David"/>
          <w:spacing w:val="-4"/>
          <w:sz w:val="24"/>
          <w:szCs w:val="24"/>
          <w:rtl/>
        </w:rPr>
        <w:t xml:space="preserve">- 1993 </w:t>
      </w:r>
      <w:r w:rsidRPr="00762C0E">
        <w:rPr>
          <w:rFonts w:ascii="David" w:eastAsia="Calibri" w:hAnsi="David" w:hint="cs"/>
          <w:spacing w:val="-4"/>
          <w:sz w:val="24"/>
          <w:szCs w:val="24"/>
          <w:rtl/>
          <w:lang w:bidi="ar-LB"/>
        </w:rPr>
        <w:t xml:space="preserve">بما في ذلك بحوزته كافة التصاريح المطلوبة بموجب قانون صفقات الهيئات العمومية، للعام </w:t>
      </w:r>
      <w:r w:rsidRPr="00762C0E">
        <w:rPr>
          <w:rFonts w:ascii="David" w:eastAsia="Calibri" w:hAnsi="David" w:cs="David"/>
          <w:spacing w:val="-4"/>
          <w:sz w:val="24"/>
          <w:szCs w:val="24"/>
          <w:rtl/>
        </w:rPr>
        <w:t>- 1976 (</w:t>
      </w:r>
      <w:r w:rsidRPr="00762C0E">
        <w:rPr>
          <w:rFonts w:ascii="David" w:eastAsia="Calibri" w:hAnsi="David" w:hint="cs"/>
          <w:spacing w:val="-4"/>
          <w:sz w:val="24"/>
          <w:szCs w:val="24"/>
          <w:rtl/>
          <w:lang w:bidi="ar-LB"/>
        </w:rPr>
        <w:t xml:space="preserve"> الالتزام بإدارة حسابات ودفع مستح</w:t>
      </w:r>
      <w:proofErr w:type="gramStart"/>
      <w:r w:rsidRPr="00762C0E">
        <w:rPr>
          <w:rFonts w:ascii="David" w:eastAsia="Calibri" w:hAnsi="David" w:hint="cs"/>
          <w:spacing w:val="-4"/>
          <w:sz w:val="24"/>
          <w:szCs w:val="24"/>
          <w:rtl/>
          <w:lang w:bidi="ar-LB"/>
        </w:rPr>
        <w:t>قات الضرائ</w:t>
      </w:r>
      <w:proofErr w:type="gramEnd"/>
      <w:r w:rsidRPr="00762C0E">
        <w:rPr>
          <w:rFonts w:ascii="David" w:eastAsia="Calibri" w:hAnsi="David" w:hint="cs"/>
          <w:spacing w:val="-4"/>
          <w:sz w:val="24"/>
          <w:szCs w:val="24"/>
          <w:rtl/>
          <w:lang w:bidi="ar-LB"/>
        </w:rPr>
        <w:t>ب) ، وهي سارية المفعول .</w:t>
      </w:r>
    </w:p>
    <w:p w:rsidR="00762C0E" w:rsidRDefault="00762C0E" w:rsidP="00130841">
      <w:pPr>
        <w:ind w:left="1440"/>
        <w:contextualSpacing/>
        <w:rPr>
          <w:rFonts w:ascii="David" w:eastAsia="Calibri" w:hAnsi="David" w:cs="David"/>
          <w:spacing w:val="-4"/>
          <w:sz w:val="24"/>
          <w:szCs w:val="24"/>
          <w:rtl/>
        </w:rPr>
      </w:pPr>
      <w:r w:rsidRPr="00762C0E">
        <w:rPr>
          <w:rFonts w:ascii="David" w:eastAsia="Calibri" w:hAnsi="David" w:hint="cs"/>
          <w:spacing w:val="-4"/>
          <w:sz w:val="24"/>
          <w:szCs w:val="24"/>
          <w:rtl/>
        </w:rPr>
        <w:t xml:space="preserve">3.1.3 </w:t>
      </w:r>
      <w:r w:rsidRPr="00762C0E">
        <w:rPr>
          <w:rFonts w:ascii="David" w:eastAsia="Calibri" w:hAnsi="David" w:hint="cs"/>
          <w:spacing w:val="-4"/>
          <w:sz w:val="24"/>
          <w:szCs w:val="24"/>
          <w:rtl/>
          <w:lang w:bidi="ar-LB"/>
        </w:rPr>
        <w:t xml:space="preserve">لا يوجد مانع ، بموجب كل قانون و/أو اتفاقية مقدم العرض طرف فيها، لاشتراكه بالمناقصة ولا يوجد ، وفقاً للتقديرات الحصرية والمطلقة  لصاحبة الدعوة، إمكانية أياً كانت لوجود تضارب مصالح مباشر أو غير مباشر، بين شؤون مقدم العرض و/أو أصحاب السيطرة فيه و/أو الموظفين عنده و/أو العاملين من قبله، وبين </w:t>
      </w:r>
      <w:r w:rsidR="00130841">
        <w:rPr>
          <w:rFonts w:ascii="David" w:eastAsia="Calibri" w:hAnsi="David" w:hint="cs"/>
          <w:spacing w:val="-4"/>
          <w:sz w:val="24"/>
          <w:szCs w:val="24"/>
          <w:rtl/>
          <w:lang w:bidi="ar-LB"/>
        </w:rPr>
        <w:t xml:space="preserve">شؤون صاحبة الدعوة و/أو تقديم الخدمات. </w:t>
      </w:r>
    </w:p>
    <w:p w:rsidR="00476EFC" w:rsidRDefault="00476EFC" w:rsidP="008C367E">
      <w:pPr>
        <w:spacing w:after="0"/>
        <w:ind w:left="1440"/>
        <w:contextualSpacing/>
        <w:jc w:val="both"/>
        <w:rPr>
          <w:rFonts w:ascii="David" w:eastAsia="Calibri" w:hAnsi="David" w:cs="David"/>
          <w:spacing w:val="-4"/>
          <w:sz w:val="24"/>
          <w:szCs w:val="24"/>
          <w:rtl/>
        </w:rPr>
      </w:pPr>
      <w:r>
        <w:rPr>
          <w:rFonts w:ascii="David" w:eastAsia="Calibri" w:hAnsi="David" w:hint="cs"/>
          <w:spacing w:val="-4"/>
          <w:sz w:val="24"/>
          <w:szCs w:val="24"/>
          <w:rtl/>
          <w:lang w:bidi="ar-LB"/>
        </w:rPr>
        <w:t xml:space="preserve">3.1.4 </w:t>
      </w:r>
      <w:proofErr w:type="gramStart"/>
      <w:r w:rsidRPr="00476EFC">
        <w:rPr>
          <w:rFonts w:ascii="David" w:eastAsia="Calibri" w:hAnsi="David" w:hint="cs"/>
          <w:spacing w:val="-4"/>
          <w:sz w:val="24"/>
          <w:szCs w:val="24"/>
          <w:rtl/>
          <w:lang w:bidi="ar-LB"/>
        </w:rPr>
        <w:t>في</w:t>
      </w:r>
      <w:proofErr w:type="gramEnd"/>
      <w:r w:rsidRPr="00476EFC">
        <w:rPr>
          <w:rFonts w:ascii="David" w:eastAsia="Calibri" w:hAnsi="David" w:hint="cs"/>
          <w:spacing w:val="-4"/>
          <w:sz w:val="24"/>
          <w:szCs w:val="24"/>
          <w:rtl/>
          <w:lang w:bidi="ar-LB"/>
        </w:rPr>
        <w:t xml:space="preserve"> حالة كون مقدم العرض اتحاد- في موعد تقديم العروض، لا يوجد لمقدم العرض ديون رسوم سنوية لسلطة </w:t>
      </w:r>
      <w:r w:rsidR="008C367E">
        <w:rPr>
          <w:rFonts w:ascii="David" w:eastAsia="Calibri" w:hAnsi="David" w:hint="cs"/>
          <w:spacing w:val="-4"/>
          <w:sz w:val="24"/>
          <w:szCs w:val="24"/>
          <w:rtl/>
          <w:lang w:bidi="ar-LB"/>
        </w:rPr>
        <w:t>التنظيمات</w:t>
      </w:r>
      <w:r w:rsidRPr="00476EFC">
        <w:rPr>
          <w:rFonts w:ascii="David" w:eastAsia="Calibri" w:hAnsi="David" w:hint="cs"/>
          <w:spacing w:val="-4"/>
          <w:sz w:val="24"/>
          <w:szCs w:val="24"/>
          <w:rtl/>
          <w:lang w:bidi="ar-LB"/>
        </w:rPr>
        <w:t xml:space="preserve"> عن العام </w:t>
      </w:r>
      <w:r w:rsidR="008C367E">
        <w:rPr>
          <w:rFonts w:ascii="David" w:hAnsi="David" w:hint="cs"/>
          <w:rtl/>
        </w:rPr>
        <w:t>2018</w:t>
      </w:r>
      <w:r w:rsidRPr="00514A16">
        <w:rPr>
          <w:rFonts w:ascii="David" w:hAnsi="David"/>
          <w:rtl/>
        </w:rPr>
        <w:t xml:space="preserve"> </w:t>
      </w:r>
      <w:r w:rsidRPr="00476EFC">
        <w:rPr>
          <w:rFonts w:ascii="David" w:eastAsia="Calibri" w:hAnsi="David" w:cs="Arial" w:hint="cs"/>
          <w:spacing w:val="-4"/>
          <w:sz w:val="24"/>
          <w:szCs w:val="24"/>
          <w:rtl/>
          <w:lang w:bidi="ar-LB"/>
        </w:rPr>
        <w:t xml:space="preserve">أو قبل ذلك. </w:t>
      </w:r>
      <w:proofErr w:type="gramStart"/>
      <w:r w:rsidRPr="00476EFC">
        <w:rPr>
          <w:rFonts w:ascii="David" w:eastAsia="Calibri" w:hAnsi="David" w:cs="Arial" w:hint="cs"/>
          <w:spacing w:val="-4"/>
          <w:sz w:val="24"/>
          <w:szCs w:val="24"/>
          <w:rtl/>
          <w:lang w:bidi="ar-LB"/>
        </w:rPr>
        <w:t>كذلك</w:t>
      </w:r>
      <w:proofErr w:type="gramEnd"/>
      <w:r w:rsidRPr="00476EFC">
        <w:rPr>
          <w:rFonts w:ascii="David" w:eastAsia="Calibri" w:hAnsi="David" w:cs="Arial" w:hint="cs"/>
          <w:spacing w:val="-4"/>
          <w:sz w:val="24"/>
          <w:szCs w:val="24"/>
          <w:rtl/>
          <w:lang w:bidi="ar-LB"/>
        </w:rPr>
        <w:t>، مقدم العرض غير معّرف " بشركة مخلة بالقانون"</w:t>
      </w:r>
      <w:r w:rsidR="008C367E">
        <w:rPr>
          <w:rFonts w:ascii="David" w:eastAsia="Calibri" w:hAnsi="David" w:cs="Arial" w:hint="cs"/>
          <w:spacing w:val="-4"/>
          <w:sz w:val="24"/>
          <w:szCs w:val="24"/>
          <w:rtl/>
          <w:lang w:bidi="ar-LB"/>
        </w:rPr>
        <w:t xml:space="preserve"> و/أو</w:t>
      </w:r>
      <w:r w:rsidRPr="00476EFC">
        <w:rPr>
          <w:rFonts w:ascii="David" w:eastAsia="Calibri" w:hAnsi="David" w:cs="Arial" w:hint="cs"/>
          <w:spacing w:val="-4"/>
          <w:sz w:val="24"/>
          <w:szCs w:val="24"/>
          <w:rtl/>
          <w:lang w:bidi="ar-LB"/>
        </w:rPr>
        <w:t xml:space="preserve"> لم يرسل له إنذار قبل تسجيله " كشركة مخلة بالقانون" </w:t>
      </w:r>
      <w:r w:rsidR="008C367E">
        <w:rPr>
          <w:rFonts w:ascii="David" w:eastAsia="Calibri" w:hAnsi="David" w:cs="Arial" w:hint="cs"/>
          <w:spacing w:val="-4"/>
          <w:sz w:val="24"/>
          <w:szCs w:val="24"/>
          <w:rtl/>
          <w:lang w:bidi="ar-LB"/>
        </w:rPr>
        <w:t>بموجب</w:t>
      </w:r>
      <w:r w:rsidRPr="00476EFC">
        <w:rPr>
          <w:rFonts w:ascii="David" w:eastAsia="Calibri" w:hAnsi="David" w:cs="Arial" w:hint="cs"/>
          <w:spacing w:val="-4"/>
          <w:sz w:val="24"/>
          <w:szCs w:val="24"/>
          <w:rtl/>
          <w:lang w:bidi="ar-LB"/>
        </w:rPr>
        <w:t xml:space="preserve"> المذكور في البند 362 أ من قانون الشركات، للعام</w:t>
      </w:r>
      <w:r w:rsidRPr="00476EFC">
        <w:rPr>
          <w:rFonts w:ascii="David" w:eastAsia="Calibri" w:hAnsi="David" w:cs="David"/>
          <w:spacing w:val="-4"/>
          <w:sz w:val="24"/>
          <w:szCs w:val="24"/>
          <w:rtl/>
        </w:rPr>
        <w:t xml:space="preserve"> -1999.</w:t>
      </w:r>
    </w:p>
    <w:bookmarkEnd w:id="6"/>
    <w:bookmarkEnd w:id="7"/>
    <w:p w:rsidR="00E74088" w:rsidRPr="00514A16" w:rsidRDefault="00E74088" w:rsidP="00E74088">
      <w:pPr>
        <w:pStyle w:val="a3"/>
        <w:spacing w:line="276" w:lineRule="auto"/>
        <w:ind w:left="1927"/>
        <w:rPr>
          <w:rFonts w:ascii="David" w:hAnsi="David"/>
          <w:rtl/>
        </w:rPr>
      </w:pPr>
    </w:p>
    <w:p w:rsidR="000E6DE7" w:rsidRPr="000E6DE7" w:rsidRDefault="000E6DE7" w:rsidP="00B653A0">
      <w:pPr>
        <w:pStyle w:val="a3"/>
        <w:numPr>
          <w:ilvl w:val="1"/>
          <w:numId w:val="31"/>
        </w:numPr>
        <w:spacing w:after="120" w:line="276" w:lineRule="auto"/>
        <w:ind w:left="1076"/>
        <w:contextualSpacing/>
        <w:rPr>
          <w:rFonts w:ascii="David" w:hAnsi="David"/>
          <w:u w:val="single"/>
        </w:rPr>
      </w:pPr>
      <w:bookmarkStart w:id="8" w:name="_Ref403988346"/>
      <w:bookmarkStart w:id="9" w:name="_Ref372646808"/>
      <w:r>
        <w:rPr>
          <w:rFonts w:ascii="David" w:hAnsi="David" w:cstheme="minorBidi" w:hint="cs"/>
          <w:u w:val="single"/>
          <w:rtl/>
          <w:lang w:bidi="ar-LB"/>
        </w:rPr>
        <w:t xml:space="preserve">شروط حد أدنى </w:t>
      </w:r>
      <w:proofErr w:type="gramStart"/>
      <w:r>
        <w:rPr>
          <w:rFonts w:ascii="David" w:hAnsi="David" w:cstheme="minorBidi" w:hint="cs"/>
          <w:u w:val="single"/>
          <w:rtl/>
          <w:lang w:bidi="ar-LB"/>
        </w:rPr>
        <w:t>مهنية :</w:t>
      </w:r>
      <w:proofErr w:type="gramEnd"/>
    </w:p>
    <w:p w:rsidR="000E6DE7" w:rsidRPr="002C4729" w:rsidRDefault="002C4729" w:rsidP="00514A16">
      <w:pPr>
        <w:pStyle w:val="a3"/>
        <w:keepNext/>
        <w:widowControl w:val="0"/>
        <w:numPr>
          <w:ilvl w:val="2"/>
          <w:numId w:val="31"/>
        </w:numPr>
        <w:spacing w:line="240" w:lineRule="auto"/>
        <w:ind w:left="1559" w:hanging="709"/>
        <w:contextualSpacing/>
        <w:rPr>
          <w:rFonts w:ascii="David" w:hAnsi="David" w:hint="cs"/>
          <w:lang w:eastAsia="en-US"/>
        </w:rPr>
      </w:pPr>
      <w:bookmarkStart w:id="10" w:name="_Ref406396819"/>
      <w:bookmarkEnd w:id="2"/>
      <w:bookmarkEnd w:id="3"/>
      <w:bookmarkEnd w:id="4"/>
      <w:bookmarkEnd w:id="5"/>
      <w:bookmarkEnd w:id="8"/>
      <w:bookmarkEnd w:id="9"/>
      <w:proofErr w:type="gramStart"/>
      <w:r>
        <w:rPr>
          <w:rFonts w:ascii="David" w:hAnsi="David" w:cstheme="minorBidi" w:hint="cs"/>
          <w:rtl/>
          <w:lang w:eastAsia="en-US" w:bidi="ar-LB"/>
        </w:rPr>
        <w:t>مدير</w:t>
      </w:r>
      <w:proofErr w:type="gramEnd"/>
      <w:r>
        <w:rPr>
          <w:rFonts w:ascii="David" w:hAnsi="David" w:cstheme="minorBidi" w:hint="cs"/>
          <w:rtl/>
          <w:lang w:eastAsia="en-US" w:bidi="ar-LB"/>
        </w:rPr>
        <w:t xml:space="preserve"> الجماعة المقترح هو صاحب تجربة 12 شهراً على الأقل في إدارة جماعة ( بموجب تعريفها في المناقصة ) خلال السنوات الخمس الأخيرة.</w:t>
      </w:r>
    </w:p>
    <w:p w:rsidR="002C4729" w:rsidRPr="002C4729" w:rsidRDefault="002C4729" w:rsidP="00514A16">
      <w:pPr>
        <w:pStyle w:val="a3"/>
        <w:keepNext/>
        <w:widowControl w:val="0"/>
        <w:numPr>
          <w:ilvl w:val="2"/>
          <w:numId w:val="31"/>
        </w:numPr>
        <w:spacing w:line="240" w:lineRule="auto"/>
        <w:ind w:left="1559" w:hanging="709"/>
        <w:contextualSpacing/>
        <w:rPr>
          <w:rFonts w:ascii="David" w:hAnsi="David" w:hint="cs"/>
          <w:lang w:eastAsia="en-US"/>
        </w:rPr>
      </w:pPr>
      <w:r>
        <w:rPr>
          <w:rFonts w:ascii="David" w:hAnsi="David" w:cstheme="minorBidi" w:hint="cs"/>
          <w:rtl/>
          <w:lang w:eastAsia="en-US" w:bidi="ar-LB"/>
        </w:rPr>
        <w:t xml:space="preserve">مدير الجماعة المقترح يجب أن يكون صاحب لقب </w:t>
      </w:r>
      <w:proofErr w:type="gramStart"/>
      <w:r>
        <w:rPr>
          <w:rFonts w:ascii="David" w:hAnsi="David" w:cstheme="minorBidi" w:hint="cs"/>
          <w:rtl/>
          <w:lang w:eastAsia="en-US" w:bidi="ar-LB"/>
        </w:rPr>
        <w:t>أكاديمي .</w:t>
      </w:r>
      <w:proofErr w:type="gramEnd"/>
    </w:p>
    <w:p w:rsidR="002C4729" w:rsidRPr="000E6DE7" w:rsidRDefault="002C4729" w:rsidP="002C4729">
      <w:pPr>
        <w:pStyle w:val="a3"/>
        <w:keepNext/>
        <w:widowControl w:val="0"/>
        <w:numPr>
          <w:ilvl w:val="2"/>
          <w:numId w:val="31"/>
        </w:numPr>
        <w:spacing w:line="240" w:lineRule="auto"/>
        <w:ind w:left="1559" w:hanging="709"/>
        <w:contextualSpacing/>
        <w:rPr>
          <w:rFonts w:ascii="David" w:hAnsi="David"/>
          <w:lang w:eastAsia="en-US"/>
        </w:rPr>
      </w:pPr>
      <w:proofErr w:type="gramStart"/>
      <w:r>
        <w:rPr>
          <w:rFonts w:ascii="David" w:hAnsi="David" w:cstheme="minorBidi" w:hint="cs"/>
          <w:rtl/>
          <w:lang w:eastAsia="en-US" w:bidi="ar-LB"/>
        </w:rPr>
        <w:t>مقدم</w:t>
      </w:r>
      <w:proofErr w:type="gramEnd"/>
      <w:r>
        <w:rPr>
          <w:rFonts w:ascii="David" w:hAnsi="David" w:cstheme="minorBidi" w:hint="cs"/>
          <w:rtl/>
          <w:lang w:eastAsia="en-US" w:bidi="ar-LB"/>
        </w:rPr>
        <w:t xml:space="preserve"> العرض هو مؤسسة معترف فيها من قبل وزارة التربية والتعليم لتنفيذ دورات استكماليه لموظفي التدريس، أو من أجل تزويد الخدمات المطلوبة، لمقدم العرض اتفاقية مع هيئة / مؤسسة معترف فيها من قبل وزارة التربية والتعليم لتنفيذ دورات استكماليه لموظفي التدريس. يجب على مقدم العرض عرض اتفاقية ( الملحق ب 2) تلتزم فيه الهيئة / المؤسسة المعترف فيها، لتزويد مكافآت الدورات الاستكماليه للمعلمين الأعضاء في الجماعة، في حالة الإعلان عنه فائزاً في المناقصة. </w:t>
      </w:r>
    </w:p>
    <w:bookmarkEnd w:id="10"/>
    <w:p w:rsidR="006F315A" w:rsidRDefault="006F315A" w:rsidP="00A306E1">
      <w:pPr>
        <w:pStyle w:val="a3"/>
        <w:numPr>
          <w:ilvl w:val="0"/>
          <w:numId w:val="25"/>
        </w:numPr>
        <w:spacing w:after="120"/>
        <w:contextualSpacing/>
        <w:rPr>
          <w:rFonts w:ascii="Arial" w:hAnsi="Arial"/>
          <w:lang w:bidi="ar-LB"/>
        </w:rPr>
      </w:pPr>
      <w:r w:rsidRPr="006F315A">
        <w:rPr>
          <w:rFonts w:ascii="Arial" w:hAnsi="Arial" w:cs="Arial" w:hint="cs"/>
          <w:rtl/>
          <w:lang w:bidi="ar-LB"/>
        </w:rPr>
        <w:t>الموعد</w:t>
      </w:r>
      <w:r w:rsidRPr="006F315A">
        <w:rPr>
          <w:rFonts w:ascii="Arial" w:hAnsi="Arial" w:hint="cs"/>
          <w:rtl/>
          <w:lang w:bidi="ar-LB"/>
        </w:rPr>
        <w:t xml:space="preserve"> </w:t>
      </w:r>
      <w:r w:rsidRPr="006F315A">
        <w:rPr>
          <w:rFonts w:ascii="Arial" w:hAnsi="Arial" w:cs="Arial" w:hint="cs"/>
          <w:rtl/>
          <w:lang w:bidi="ar-LB"/>
        </w:rPr>
        <w:t>الأخير</w:t>
      </w:r>
      <w:r w:rsidRPr="006F315A">
        <w:rPr>
          <w:rFonts w:ascii="Arial" w:hAnsi="Arial" w:hint="cs"/>
          <w:rtl/>
          <w:lang w:bidi="ar-LB"/>
        </w:rPr>
        <w:t xml:space="preserve"> </w:t>
      </w:r>
      <w:r w:rsidRPr="006F315A">
        <w:rPr>
          <w:rFonts w:ascii="Arial" w:hAnsi="Arial" w:cs="Arial" w:hint="cs"/>
          <w:rtl/>
          <w:lang w:bidi="ar-LB"/>
        </w:rPr>
        <w:t>لتقديم</w:t>
      </w:r>
      <w:r w:rsidRPr="006F315A">
        <w:rPr>
          <w:rFonts w:ascii="Arial" w:hAnsi="Arial" w:hint="cs"/>
          <w:rtl/>
          <w:lang w:bidi="ar-LB"/>
        </w:rPr>
        <w:t xml:space="preserve"> </w:t>
      </w:r>
      <w:r w:rsidRPr="006F315A">
        <w:rPr>
          <w:rFonts w:ascii="Arial" w:hAnsi="Arial" w:cs="Arial" w:hint="cs"/>
          <w:rtl/>
          <w:lang w:bidi="ar-LB"/>
        </w:rPr>
        <w:t>العروض</w:t>
      </w:r>
      <w:r w:rsidRPr="006F315A">
        <w:rPr>
          <w:rFonts w:ascii="Arial" w:hAnsi="Arial" w:hint="cs"/>
          <w:rtl/>
          <w:lang w:bidi="ar-LB"/>
        </w:rPr>
        <w:t xml:space="preserve"> </w:t>
      </w:r>
      <w:r w:rsidRPr="006F315A">
        <w:rPr>
          <w:rFonts w:ascii="Arial" w:hAnsi="Arial" w:cs="Arial" w:hint="cs"/>
          <w:rtl/>
          <w:lang w:bidi="ar-LB"/>
        </w:rPr>
        <w:t>هو</w:t>
      </w:r>
      <w:r w:rsidRPr="006F315A">
        <w:rPr>
          <w:rFonts w:ascii="Arial" w:hAnsi="Arial" w:hint="cs"/>
          <w:rtl/>
          <w:lang w:bidi="ar-LB"/>
        </w:rPr>
        <w:t xml:space="preserve"> </w:t>
      </w:r>
      <w:r w:rsidRPr="006F315A">
        <w:rPr>
          <w:rFonts w:ascii="Arial" w:hAnsi="Arial" w:cs="Arial" w:hint="cs"/>
          <w:rtl/>
          <w:lang w:bidi="ar-LB"/>
        </w:rPr>
        <w:t>يوم</w:t>
      </w:r>
      <w:r w:rsidRPr="006F315A">
        <w:rPr>
          <w:rFonts w:ascii="Arial" w:hAnsi="Arial" w:hint="cs"/>
          <w:rtl/>
          <w:lang w:bidi="ar-LB"/>
        </w:rPr>
        <w:t xml:space="preserve"> </w:t>
      </w:r>
      <w:r w:rsidRPr="006F315A">
        <w:rPr>
          <w:rFonts w:ascii="Arial" w:hAnsi="Arial" w:cs="Arial" w:hint="cs"/>
          <w:b/>
          <w:bCs/>
          <w:rtl/>
          <w:lang w:bidi="ar-LB"/>
        </w:rPr>
        <w:t>الأحد</w:t>
      </w:r>
      <w:r w:rsidRPr="006F315A">
        <w:rPr>
          <w:rFonts w:ascii="Arial" w:hAnsi="Arial" w:hint="cs"/>
          <w:b/>
          <w:bCs/>
          <w:rtl/>
          <w:lang w:bidi="ar-LB"/>
        </w:rPr>
        <w:t xml:space="preserve"> </w:t>
      </w:r>
      <w:r w:rsidRPr="006F315A">
        <w:rPr>
          <w:rFonts w:ascii="Arial" w:hAnsi="Arial" w:cs="Arial" w:hint="cs"/>
          <w:b/>
          <w:bCs/>
          <w:rtl/>
          <w:lang w:bidi="ar-LB"/>
        </w:rPr>
        <w:t>الموافق</w:t>
      </w:r>
      <w:r w:rsidRPr="006F315A">
        <w:rPr>
          <w:rFonts w:ascii="Arial" w:hAnsi="Arial" w:hint="cs"/>
          <w:rtl/>
          <w:lang w:bidi="ar-LB"/>
        </w:rPr>
        <w:t xml:space="preserve"> </w:t>
      </w:r>
      <w:r w:rsidR="00A306E1" w:rsidRPr="00A306E1">
        <w:rPr>
          <w:rFonts w:ascii="Arial" w:hAnsi="Arial" w:cs="Arial" w:hint="cs"/>
          <w:b/>
          <w:bCs/>
          <w:sz w:val="18"/>
          <w:szCs w:val="18"/>
          <w:rtl/>
          <w:lang w:bidi="ar-LB"/>
        </w:rPr>
        <w:t>19</w:t>
      </w:r>
      <w:r w:rsidR="00A306E1" w:rsidRPr="00A306E1">
        <w:rPr>
          <w:rFonts w:ascii="Arial" w:hAnsi="Arial" w:cs="Arial"/>
          <w:b/>
          <w:bCs/>
          <w:sz w:val="18"/>
          <w:szCs w:val="18"/>
          <w:rtl/>
          <w:lang w:bidi="ar-LB"/>
        </w:rPr>
        <w:t>/9/</w:t>
      </w:r>
      <w:r w:rsidR="00A306E1" w:rsidRPr="00A306E1">
        <w:rPr>
          <w:rFonts w:ascii="Arial" w:hAnsi="Arial" w:cs="Arial" w:hint="cs"/>
          <w:b/>
          <w:bCs/>
          <w:sz w:val="18"/>
          <w:szCs w:val="18"/>
          <w:rtl/>
          <w:lang w:bidi="ar-LB"/>
        </w:rPr>
        <w:t>15</w:t>
      </w:r>
      <w:r w:rsidR="00A306E1">
        <w:rPr>
          <w:rFonts w:ascii="Arial" w:hAnsi="Arial" w:cs="Arial" w:hint="cs"/>
          <w:sz w:val="18"/>
          <w:szCs w:val="18"/>
          <w:rtl/>
          <w:lang w:bidi="ar-LB"/>
        </w:rPr>
        <w:t xml:space="preserve">، </w:t>
      </w:r>
      <w:r w:rsidR="00A306E1" w:rsidRPr="00A306E1">
        <w:rPr>
          <w:rFonts w:ascii="Arial" w:hAnsi="Arial" w:cs="Arial" w:hint="cs"/>
          <w:b/>
          <w:bCs/>
          <w:rtl/>
          <w:lang w:bidi="ar-LB"/>
        </w:rPr>
        <w:t>لغاية</w:t>
      </w:r>
      <w:r w:rsidR="00A306E1" w:rsidRPr="00A306E1">
        <w:rPr>
          <w:rFonts w:ascii="Arial" w:hAnsi="Arial" w:cs="Arial" w:hint="cs"/>
          <w:b/>
          <w:bCs/>
          <w:sz w:val="18"/>
          <w:szCs w:val="18"/>
          <w:rtl/>
          <w:lang w:bidi="ar-LB"/>
        </w:rPr>
        <w:t xml:space="preserve"> </w:t>
      </w:r>
      <w:proofErr w:type="gramStart"/>
      <w:r w:rsidRPr="00A306E1">
        <w:rPr>
          <w:rFonts w:ascii="Arial" w:hAnsi="Arial" w:cs="Arial" w:hint="cs"/>
          <w:b/>
          <w:bCs/>
          <w:rtl/>
          <w:lang w:bidi="ar-LB"/>
        </w:rPr>
        <w:t xml:space="preserve">الساعة </w:t>
      </w:r>
      <w:r w:rsidRPr="00A306E1">
        <w:rPr>
          <w:rFonts w:ascii="Arial" w:hAnsi="Arial" w:hint="cs"/>
          <w:b/>
          <w:bCs/>
          <w:rtl/>
        </w:rPr>
        <w:t xml:space="preserve"> 12</w:t>
      </w:r>
      <w:proofErr w:type="gramEnd"/>
      <w:r w:rsidRPr="00A306E1">
        <w:rPr>
          <w:rFonts w:ascii="Arial" w:hAnsi="Arial" w:hint="cs"/>
          <w:b/>
          <w:bCs/>
          <w:rtl/>
        </w:rPr>
        <w:t>:00.</w:t>
      </w:r>
      <w:r w:rsidRPr="006F315A">
        <w:rPr>
          <w:rFonts w:ascii="Arial" w:hAnsi="Arial" w:hint="cs"/>
          <w:rtl/>
        </w:rPr>
        <w:t xml:space="preserve"> </w:t>
      </w:r>
      <w:proofErr w:type="gramStart"/>
      <w:r w:rsidRPr="006F315A">
        <w:rPr>
          <w:rFonts w:ascii="Arial" w:hAnsi="Arial" w:cs="Arial" w:hint="cs"/>
          <w:rtl/>
          <w:lang w:bidi="ar-LB"/>
        </w:rPr>
        <w:t>تقدم</w:t>
      </w:r>
      <w:proofErr w:type="gramEnd"/>
      <w:r w:rsidRPr="006F315A">
        <w:rPr>
          <w:rFonts w:ascii="Arial" w:hAnsi="Arial" w:hint="cs"/>
          <w:rtl/>
          <w:lang w:bidi="ar-LB"/>
        </w:rPr>
        <w:t xml:space="preserve"> </w:t>
      </w:r>
      <w:r w:rsidRPr="006F315A">
        <w:rPr>
          <w:rFonts w:ascii="Arial" w:hAnsi="Arial" w:cs="Arial" w:hint="cs"/>
          <w:rtl/>
          <w:lang w:bidi="ar-LB"/>
        </w:rPr>
        <w:t>العروض</w:t>
      </w:r>
      <w:r w:rsidRPr="006F315A">
        <w:rPr>
          <w:rFonts w:ascii="Arial" w:hAnsi="Arial" w:hint="cs"/>
          <w:rtl/>
          <w:lang w:bidi="ar-LB"/>
        </w:rPr>
        <w:t xml:space="preserve"> </w:t>
      </w:r>
      <w:r w:rsidRPr="006F315A">
        <w:rPr>
          <w:rFonts w:ascii="Arial" w:hAnsi="Arial" w:cs="Arial" w:hint="cs"/>
          <w:rtl/>
          <w:lang w:bidi="ar-LB"/>
        </w:rPr>
        <w:t>إلى</w:t>
      </w:r>
      <w:r w:rsidRPr="006F315A">
        <w:rPr>
          <w:rFonts w:ascii="Arial" w:hAnsi="Arial" w:hint="cs"/>
          <w:rtl/>
          <w:lang w:bidi="ar-LB"/>
        </w:rPr>
        <w:t xml:space="preserve"> </w:t>
      </w:r>
    </w:p>
    <w:p w:rsidR="006F315A" w:rsidRPr="006F315A" w:rsidRDefault="00E34308" w:rsidP="006F315A">
      <w:pPr>
        <w:pStyle w:val="a3"/>
        <w:spacing w:after="120"/>
        <w:contextualSpacing/>
        <w:rPr>
          <w:rFonts w:ascii="Arial" w:hAnsi="Arial"/>
          <w:rtl/>
          <w:lang w:bidi="ar-LB"/>
        </w:rPr>
      </w:pPr>
      <w:r>
        <w:rPr>
          <w:rFonts w:ascii="Arial" w:hAnsi="Arial" w:hint="cs"/>
          <w:rtl/>
          <w:lang w:bidi="ar-LB"/>
        </w:rPr>
        <w:t>"</w:t>
      </w:r>
      <w:r w:rsidR="006F315A" w:rsidRPr="006F315A">
        <w:rPr>
          <w:rFonts w:ascii="Arial" w:hAnsi="Arial" w:hint="cs"/>
          <w:rtl/>
          <w:lang w:bidi="ar-LB"/>
        </w:rPr>
        <w:t xml:space="preserve"> </w:t>
      </w:r>
      <w:r w:rsidR="006F315A" w:rsidRPr="006F315A">
        <w:rPr>
          <w:rFonts w:ascii="Arial" w:hAnsi="Arial" w:cs="Arial" w:hint="cs"/>
          <w:rtl/>
          <w:lang w:bidi="ar-LB"/>
        </w:rPr>
        <w:t>صندوق</w:t>
      </w:r>
      <w:r w:rsidR="006F315A" w:rsidRPr="006F315A">
        <w:rPr>
          <w:rFonts w:ascii="Arial" w:hAnsi="Arial" w:hint="cs"/>
          <w:rtl/>
          <w:lang w:bidi="ar-LB"/>
        </w:rPr>
        <w:t xml:space="preserve"> </w:t>
      </w:r>
      <w:r w:rsidR="006F315A" w:rsidRPr="006F315A">
        <w:rPr>
          <w:rFonts w:ascii="Arial" w:hAnsi="Arial" w:cs="Arial" w:hint="cs"/>
          <w:rtl/>
          <w:lang w:bidi="ar-LB"/>
        </w:rPr>
        <w:t>المناقصات</w:t>
      </w:r>
      <w:r w:rsidR="006F315A" w:rsidRPr="006F315A">
        <w:rPr>
          <w:rFonts w:ascii="Arial" w:hAnsi="Arial" w:hint="cs"/>
          <w:rtl/>
          <w:lang w:bidi="ar-LB"/>
        </w:rPr>
        <w:t xml:space="preserve"> " </w:t>
      </w:r>
      <w:r w:rsidR="006F315A" w:rsidRPr="006F315A">
        <w:rPr>
          <w:rFonts w:ascii="Arial" w:hAnsi="Arial" w:cs="Arial" w:hint="cs"/>
          <w:rtl/>
          <w:lang w:bidi="ar-LB"/>
        </w:rPr>
        <w:t>في</w:t>
      </w:r>
      <w:r w:rsidR="006F315A" w:rsidRPr="006F315A">
        <w:rPr>
          <w:rFonts w:ascii="Arial" w:hAnsi="Arial" w:hint="cs"/>
          <w:rtl/>
          <w:lang w:bidi="ar-LB"/>
        </w:rPr>
        <w:t xml:space="preserve"> </w:t>
      </w:r>
      <w:r w:rsidR="006F315A" w:rsidRPr="006F315A">
        <w:rPr>
          <w:rFonts w:ascii="Arial" w:hAnsi="Arial" w:cs="Arial" w:hint="cs"/>
          <w:rtl/>
          <w:lang w:bidi="ar-LB"/>
        </w:rPr>
        <w:t>وزارة</w:t>
      </w:r>
      <w:r w:rsidR="006F315A" w:rsidRPr="006F315A">
        <w:rPr>
          <w:rFonts w:ascii="Arial" w:hAnsi="Arial" w:hint="cs"/>
          <w:rtl/>
          <w:lang w:bidi="ar-LB"/>
        </w:rPr>
        <w:t xml:space="preserve"> </w:t>
      </w:r>
      <w:r w:rsidR="006F315A" w:rsidRPr="006F315A">
        <w:rPr>
          <w:rFonts w:ascii="Arial" w:hAnsi="Arial" w:cs="Arial" w:hint="cs"/>
          <w:rtl/>
          <w:lang w:bidi="ar-LB"/>
        </w:rPr>
        <w:t>العلوم</w:t>
      </w:r>
      <w:r w:rsidR="006F315A" w:rsidRPr="006F315A">
        <w:rPr>
          <w:rFonts w:ascii="Arial" w:hAnsi="Arial" w:hint="cs"/>
          <w:rtl/>
          <w:lang w:bidi="ar-LB"/>
        </w:rPr>
        <w:t xml:space="preserve"> </w:t>
      </w:r>
      <w:r w:rsidR="006F315A" w:rsidRPr="006F315A">
        <w:rPr>
          <w:rFonts w:ascii="Arial" w:hAnsi="Arial" w:cs="Arial" w:hint="cs"/>
          <w:rtl/>
          <w:lang w:bidi="ar-LB"/>
        </w:rPr>
        <w:t>والتكنولوجيا</w:t>
      </w:r>
      <w:r w:rsidR="006F315A" w:rsidRPr="006F315A">
        <w:rPr>
          <w:rFonts w:ascii="Arial" w:hAnsi="Arial" w:hint="cs"/>
          <w:rtl/>
          <w:lang w:bidi="ar-LB"/>
        </w:rPr>
        <w:t xml:space="preserve"> </w:t>
      </w:r>
      <w:r w:rsidR="006F315A" w:rsidRPr="006F315A">
        <w:rPr>
          <w:rFonts w:ascii="Arial" w:hAnsi="Arial" w:cs="Arial" w:hint="cs"/>
          <w:rtl/>
          <w:lang w:bidi="ar-LB"/>
        </w:rPr>
        <w:t>،</w:t>
      </w:r>
      <w:r w:rsidR="006F315A" w:rsidRPr="006F315A">
        <w:rPr>
          <w:rFonts w:ascii="Arial" w:hAnsi="Arial" w:hint="cs"/>
          <w:rtl/>
          <w:lang w:bidi="ar-LB"/>
        </w:rPr>
        <w:t xml:space="preserve"> </w:t>
      </w:r>
      <w:r w:rsidR="006F315A" w:rsidRPr="006F315A">
        <w:rPr>
          <w:rFonts w:ascii="Arial" w:hAnsi="Arial" w:cs="Arial" w:hint="cs"/>
          <w:rtl/>
          <w:lang w:bidi="ar-LB"/>
        </w:rPr>
        <w:t>شارع</w:t>
      </w:r>
      <w:r w:rsidR="006F315A" w:rsidRPr="006F315A">
        <w:rPr>
          <w:rFonts w:ascii="Arial" w:hAnsi="Arial" w:hint="cs"/>
          <w:rtl/>
          <w:lang w:bidi="ar-LB"/>
        </w:rPr>
        <w:t xml:space="preserve"> </w:t>
      </w:r>
      <w:proofErr w:type="spellStart"/>
      <w:r w:rsidR="006F315A" w:rsidRPr="006F315A">
        <w:rPr>
          <w:rFonts w:ascii="Arial" w:hAnsi="Arial" w:cs="Arial" w:hint="cs"/>
          <w:rtl/>
          <w:lang w:bidi="ar-LB"/>
        </w:rPr>
        <w:t>كلرمون</w:t>
      </w:r>
      <w:proofErr w:type="spellEnd"/>
      <w:r w:rsidR="006F315A" w:rsidRPr="006F315A">
        <w:rPr>
          <w:rFonts w:ascii="Arial" w:hAnsi="Arial" w:hint="cs"/>
          <w:rtl/>
          <w:lang w:bidi="ar-LB"/>
        </w:rPr>
        <w:t xml:space="preserve"> </w:t>
      </w:r>
      <w:proofErr w:type="spellStart"/>
      <w:r w:rsidR="006F315A" w:rsidRPr="006F315A">
        <w:rPr>
          <w:rFonts w:ascii="Arial" w:hAnsi="Arial" w:cs="Arial" w:hint="cs"/>
          <w:rtl/>
          <w:lang w:bidi="ar-LB"/>
        </w:rPr>
        <w:t>جانو</w:t>
      </w:r>
      <w:proofErr w:type="spellEnd"/>
      <w:r w:rsidR="006F315A" w:rsidRPr="006F315A">
        <w:rPr>
          <w:rFonts w:ascii="Arial" w:hAnsi="Arial" w:cs="Arial" w:hint="cs"/>
          <w:rtl/>
          <w:lang w:bidi="ar-LB"/>
        </w:rPr>
        <w:t>،</w:t>
      </w:r>
      <w:r w:rsidR="006F315A" w:rsidRPr="006F315A">
        <w:rPr>
          <w:rFonts w:ascii="Arial" w:hAnsi="Arial" w:hint="cs"/>
          <w:rtl/>
          <w:lang w:bidi="ar-LB"/>
        </w:rPr>
        <w:t xml:space="preserve"> </w:t>
      </w:r>
      <w:r w:rsidR="006F315A" w:rsidRPr="006F315A">
        <w:rPr>
          <w:rFonts w:ascii="Arial" w:hAnsi="Arial" w:cs="Arial" w:hint="cs"/>
          <w:rtl/>
          <w:lang w:bidi="ar-LB"/>
        </w:rPr>
        <w:t>كريات</w:t>
      </w:r>
      <w:r w:rsidR="006F315A" w:rsidRPr="006F315A">
        <w:rPr>
          <w:rFonts w:ascii="Arial" w:hAnsi="Arial" w:hint="cs"/>
          <w:rtl/>
          <w:lang w:bidi="ar-LB"/>
        </w:rPr>
        <w:t xml:space="preserve"> </w:t>
      </w:r>
      <w:r w:rsidR="006F315A" w:rsidRPr="006F315A">
        <w:rPr>
          <w:rFonts w:ascii="Arial" w:hAnsi="Arial" w:cs="Arial" w:hint="cs"/>
          <w:rtl/>
          <w:lang w:bidi="ar-LB"/>
        </w:rPr>
        <w:t>بيغن</w:t>
      </w:r>
      <w:r w:rsidR="006F315A" w:rsidRPr="006F315A">
        <w:rPr>
          <w:rFonts w:ascii="Arial" w:hAnsi="Arial" w:hint="cs"/>
          <w:rtl/>
          <w:lang w:bidi="ar-LB"/>
        </w:rPr>
        <w:t xml:space="preserve">- </w:t>
      </w:r>
      <w:r w:rsidR="006F315A" w:rsidRPr="006F315A">
        <w:rPr>
          <w:rFonts w:ascii="Arial" w:hAnsi="Arial" w:cs="Arial" w:hint="cs"/>
          <w:rtl/>
          <w:lang w:bidi="ar-LB"/>
        </w:rPr>
        <w:t>مباني</w:t>
      </w:r>
      <w:r w:rsidR="006F315A" w:rsidRPr="006F315A">
        <w:rPr>
          <w:rFonts w:ascii="Arial" w:hAnsi="Arial" w:hint="cs"/>
          <w:rtl/>
          <w:lang w:bidi="ar-LB"/>
        </w:rPr>
        <w:t xml:space="preserve"> </w:t>
      </w:r>
      <w:r w:rsidR="006F315A" w:rsidRPr="006F315A">
        <w:rPr>
          <w:rFonts w:ascii="Arial" w:hAnsi="Arial" w:cs="Arial" w:hint="cs"/>
          <w:rtl/>
          <w:lang w:bidi="ar-LB"/>
        </w:rPr>
        <w:t>الحكومة</w:t>
      </w:r>
      <w:r w:rsidR="006F315A" w:rsidRPr="006F315A">
        <w:rPr>
          <w:rFonts w:ascii="Arial" w:hAnsi="Arial" w:hint="cs"/>
          <w:rtl/>
          <w:lang w:bidi="ar-LB"/>
        </w:rPr>
        <w:t xml:space="preserve"> </w:t>
      </w:r>
      <w:r w:rsidR="006F315A" w:rsidRPr="006F315A">
        <w:rPr>
          <w:rFonts w:ascii="Arial" w:hAnsi="Arial" w:cs="Arial" w:hint="cs"/>
          <w:rtl/>
          <w:lang w:bidi="ar-LB"/>
        </w:rPr>
        <w:t>الشرقية،</w:t>
      </w:r>
      <w:r w:rsidR="006F315A" w:rsidRPr="006F315A">
        <w:rPr>
          <w:rFonts w:ascii="Arial" w:hAnsi="Arial" w:hint="cs"/>
          <w:rtl/>
          <w:lang w:bidi="ar-LB"/>
        </w:rPr>
        <w:t xml:space="preserve"> </w:t>
      </w:r>
      <w:r w:rsidR="006F315A" w:rsidRPr="006F315A">
        <w:rPr>
          <w:rFonts w:ascii="Arial" w:hAnsi="Arial" w:cs="Arial" w:hint="cs"/>
          <w:rtl/>
          <w:lang w:bidi="ar-LB"/>
        </w:rPr>
        <w:t>القدس،</w:t>
      </w:r>
      <w:r w:rsidR="006F315A" w:rsidRPr="006F315A">
        <w:rPr>
          <w:rFonts w:ascii="Arial" w:hAnsi="Arial" w:hint="cs"/>
          <w:rtl/>
          <w:lang w:bidi="ar-LB"/>
        </w:rPr>
        <w:t xml:space="preserve"> </w:t>
      </w:r>
      <w:r w:rsidR="006F315A" w:rsidRPr="006F315A">
        <w:rPr>
          <w:rFonts w:ascii="Arial" w:hAnsi="Arial" w:cs="Arial" w:hint="cs"/>
          <w:rtl/>
          <w:lang w:bidi="ar-LB"/>
        </w:rPr>
        <w:t>المبنى</w:t>
      </w:r>
      <w:r w:rsidR="006F315A" w:rsidRPr="006F315A">
        <w:rPr>
          <w:rFonts w:ascii="Arial" w:hAnsi="Arial" w:hint="cs"/>
          <w:rtl/>
          <w:lang w:bidi="ar-LB"/>
        </w:rPr>
        <w:t xml:space="preserve"> </w:t>
      </w:r>
      <w:r w:rsidR="006F315A" w:rsidRPr="006F315A">
        <w:rPr>
          <w:rFonts w:ascii="Arial" w:hAnsi="Arial" w:cs="Arial" w:hint="cs"/>
          <w:rtl/>
          <w:lang w:bidi="ar-LB"/>
        </w:rPr>
        <w:t>ج،</w:t>
      </w:r>
      <w:r w:rsidR="006F315A" w:rsidRPr="006F315A">
        <w:rPr>
          <w:rFonts w:ascii="Arial" w:hAnsi="Arial" w:hint="cs"/>
          <w:rtl/>
          <w:lang w:bidi="ar-LB"/>
        </w:rPr>
        <w:t xml:space="preserve"> </w:t>
      </w:r>
      <w:r w:rsidR="006F315A" w:rsidRPr="006F315A">
        <w:rPr>
          <w:rFonts w:ascii="Arial" w:hAnsi="Arial" w:cs="Arial" w:hint="cs"/>
          <w:rtl/>
          <w:lang w:bidi="ar-LB"/>
        </w:rPr>
        <w:t>الطابق</w:t>
      </w:r>
      <w:r w:rsidR="006F315A" w:rsidRPr="006F315A">
        <w:rPr>
          <w:rFonts w:ascii="Arial" w:hAnsi="Arial" w:hint="cs"/>
          <w:rtl/>
          <w:lang w:bidi="ar-LB"/>
        </w:rPr>
        <w:t xml:space="preserve"> </w:t>
      </w:r>
      <w:r w:rsidR="006F315A" w:rsidRPr="006F315A">
        <w:rPr>
          <w:rFonts w:ascii="Arial" w:hAnsi="Arial" w:cs="Arial" w:hint="cs"/>
          <w:rtl/>
          <w:lang w:bidi="ar-LB"/>
        </w:rPr>
        <w:t>الثالث</w:t>
      </w:r>
      <w:r w:rsidR="006F315A" w:rsidRPr="006F315A">
        <w:rPr>
          <w:rFonts w:ascii="Arial" w:hAnsi="Arial" w:hint="cs"/>
          <w:rtl/>
          <w:lang w:bidi="ar-LB"/>
        </w:rPr>
        <w:t xml:space="preserve"> </w:t>
      </w:r>
      <w:r w:rsidR="006F315A" w:rsidRPr="006F315A">
        <w:rPr>
          <w:rFonts w:ascii="Arial" w:hAnsi="Arial" w:cs="Arial" w:hint="cs"/>
          <w:rtl/>
          <w:lang w:bidi="ar-LB"/>
        </w:rPr>
        <w:t>،</w:t>
      </w:r>
      <w:r w:rsidR="006F315A" w:rsidRPr="006F315A">
        <w:rPr>
          <w:rFonts w:ascii="Arial" w:hAnsi="Arial" w:hint="cs"/>
          <w:rtl/>
          <w:lang w:bidi="ar-LB"/>
        </w:rPr>
        <w:t xml:space="preserve"> </w:t>
      </w:r>
      <w:r w:rsidR="006F315A" w:rsidRPr="006F315A">
        <w:rPr>
          <w:rFonts w:ascii="Arial" w:hAnsi="Arial" w:cs="Arial" w:hint="cs"/>
          <w:rtl/>
          <w:lang w:bidi="ar-LB"/>
        </w:rPr>
        <w:t>بجانب</w:t>
      </w:r>
      <w:r w:rsidR="006F315A" w:rsidRPr="006F315A">
        <w:rPr>
          <w:rFonts w:ascii="Arial" w:hAnsi="Arial" w:hint="cs"/>
          <w:rtl/>
          <w:lang w:bidi="ar-LB"/>
        </w:rPr>
        <w:t xml:space="preserve"> </w:t>
      </w:r>
      <w:r w:rsidR="006F315A" w:rsidRPr="006F315A">
        <w:rPr>
          <w:rFonts w:ascii="Arial" w:hAnsi="Arial" w:cs="Arial" w:hint="cs"/>
          <w:rtl/>
          <w:lang w:bidi="ar-LB"/>
        </w:rPr>
        <w:t>غرف</w:t>
      </w:r>
      <w:r w:rsidR="006F315A" w:rsidRPr="006F315A">
        <w:rPr>
          <w:rFonts w:ascii="Arial" w:hAnsi="Arial" w:hint="cs"/>
          <w:rtl/>
          <w:lang w:bidi="ar-LB"/>
        </w:rPr>
        <w:t xml:space="preserve"> </w:t>
      </w:r>
      <w:r w:rsidR="006F315A" w:rsidRPr="006F315A">
        <w:rPr>
          <w:rFonts w:ascii="Arial" w:hAnsi="Arial" w:cs="Arial" w:hint="cs"/>
          <w:rtl/>
          <w:lang w:bidi="ar-LB"/>
        </w:rPr>
        <w:t>رقم</w:t>
      </w:r>
      <w:r w:rsidR="006F315A" w:rsidRPr="006F315A">
        <w:rPr>
          <w:rFonts w:ascii="Arial" w:hAnsi="Arial" w:hint="cs"/>
          <w:rtl/>
          <w:lang w:bidi="ar-LB"/>
        </w:rPr>
        <w:t xml:space="preserve"> </w:t>
      </w:r>
      <w:r w:rsidR="006F315A" w:rsidRPr="006F315A">
        <w:rPr>
          <w:rFonts w:ascii="Arial" w:hAnsi="Arial" w:hint="cs"/>
          <w:rtl/>
        </w:rPr>
        <w:t xml:space="preserve">302. </w:t>
      </w:r>
      <w:r w:rsidR="006F315A" w:rsidRPr="006F315A">
        <w:rPr>
          <w:rFonts w:ascii="Arial" w:hAnsi="Arial" w:cs="Arial" w:hint="cs"/>
          <w:rtl/>
          <w:lang w:bidi="ar-LB"/>
        </w:rPr>
        <w:t>العروض</w:t>
      </w:r>
      <w:r w:rsidR="006F315A" w:rsidRPr="006F315A">
        <w:rPr>
          <w:rFonts w:ascii="Arial" w:hAnsi="Arial" w:hint="cs"/>
          <w:rtl/>
          <w:lang w:bidi="ar-LB"/>
        </w:rPr>
        <w:t xml:space="preserve"> </w:t>
      </w:r>
      <w:r w:rsidR="006F315A" w:rsidRPr="006F315A">
        <w:rPr>
          <w:rFonts w:ascii="Arial" w:hAnsi="Arial" w:cs="Arial" w:hint="cs"/>
          <w:rtl/>
          <w:lang w:bidi="ar-LB"/>
        </w:rPr>
        <w:t>التي</w:t>
      </w:r>
      <w:r w:rsidR="006F315A" w:rsidRPr="006F315A">
        <w:rPr>
          <w:rFonts w:ascii="Arial" w:hAnsi="Arial" w:hint="cs"/>
          <w:rtl/>
          <w:lang w:bidi="ar-LB"/>
        </w:rPr>
        <w:t xml:space="preserve"> </w:t>
      </w:r>
      <w:proofErr w:type="gramStart"/>
      <w:r w:rsidR="006F315A" w:rsidRPr="006F315A">
        <w:rPr>
          <w:rFonts w:ascii="Arial" w:hAnsi="Arial" w:cs="Arial" w:hint="cs"/>
          <w:rtl/>
          <w:lang w:bidi="ar-LB"/>
        </w:rPr>
        <w:t>تصل</w:t>
      </w:r>
      <w:proofErr w:type="gramEnd"/>
      <w:r w:rsidR="006F315A" w:rsidRPr="006F315A">
        <w:rPr>
          <w:rFonts w:ascii="Arial" w:hAnsi="Arial" w:hint="cs"/>
          <w:rtl/>
          <w:lang w:bidi="ar-LB"/>
        </w:rPr>
        <w:t xml:space="preserve"> </w:t>
      </w:r>
      <w:r w:rsidR="006F315A" w:rsidRPr="006F315A">
        <w:rPr>
          <w:rFonts w:ascii="Arial" w:hAnsi="Arial" w:cs="Arial" w:hint="cs"/>
          <w:rtl/>
          <w:lang w:bidi="ar-LB"/>
        </w:rPr>
        <w:t>للوزارة</w:t>
      </w:r>
      <w:r w:rsidR="006F315A" w:rsidRPr="006F315A">
        <w:rPr>
          <w:rFonts w:ascii="Arial" w:hAnsi="Arial" w:hint="cs"/>
          <w:rtl/>
          <w:lang w:bidi="ar-LB"/>
        </w:rPr>
        <w:t xml:space="preserve"> </w:t>
      </w:r>
      <w:r w:rsidR="006F315A" w:rsidRPr="006F315A">
        <w:rPr>
          <w:rFonts w:ascii="Arial" w:hAnsi="Arial" w:cs="Arial" w:hint="cs"/>
          <w:rtl/>
          <w:lang w:bidi="ar-LB"/>
        </w:rPr>
        <w:t>بعد</w:t>
      </w:r>
      <w:r w:rsidR="006F315A" w:rsidRPr="006F315A">
        <w:rPr>
          <w:rFonts w:ascii="Arial" w:hAnsi="Arial" w:hint="cs"/>
          <w:rtl/>
          <w:lang w:bidi="ar-LB"/>
        </w:rPr>
        <w:t xml:space="preserve"> </w:t>
      </w:r>
      <w:r w:rsidR="006F315A" w:rsidRPr="006F315A">
        <w:rPr>
          <w:rFonts w:ascii="Arial" w:hAnsi="Arial" w:cs="Arial" w:hint="cs"/>
          <w:rtl/>
          <w:lang w:bidi="ar-LB"/>
        </w:rPr>
        <w:t>هذا</w:t>
      </w:r>
      <w:r w:rsidR="006F315A" w:rsidRPr="006F315A">
        <w:rPr>
          <w:rFonts w:ascii="Arial" w:hAnsi="Arial" w:hint="cs"/>
          <w:rtl/>
          <w:lang w:bidi="ar-LB"/>
        </w:rPr>
        <w:t xml:space="preserve"> </w:t>
      </w:r>
      <w:r w:rsidR="006F315A" w:rsidRPr="006F315A">
        <w:rPr>
          <w:rFonts w:ascii="Arial" w:hAnsi="Arial" w:cs="Arial" w:hint="cs"/>
          <w:rtl/>
          <w:lang w:bidi="ar-LB"/>
        </w:rPr>
        <w:t>الموعد</w:t>
      </w:r>
      <w:r w:rsidR="006F315A" w:rsidRPr="006F315A">
        <w:rPr>
          <w:rFonts w:ascii="Arial" w:hAnsi="Arial" w:hint="cs"/>
          <w:rtl/>
          <w:lang w:bidi="ar-LB"/>
        </w:rPr>
        <w:t xml:space="preserve">- </w:t>
      </w:r>
      <w:r w:rsidR="006F315A" w:rsidRPr="006F315A">
        <w:rPr>
          <w:rFonts w:ascii="Arial" w:hAnsi="Arial" w:cs="Arial" w:hint="cs"/>
          <w:rtl/>
          <w:lang w:bidi="ar-LB"/>
        </w:rPr>
        <w:t>لن</w:t>
      </w:r>
      <w:r w:rsidR="006F315A" w:rsidRPr="006F315A">
        <w:rPr>
          <w:rFonts w:ascii="Arial" w:hAnsi="Arial" w:hint="cs"/>
          <w:rtl/>
          <w:lang w:bidi="ar-LB"/>
        </w:rPr>
        <w:t xml:space="preserve"> </w:t>
      </w:r>
      <w:r w:rsidR="006F315A" w:rsidRPr="006F315A">
        <w:rPr>
          <w:rFonts w:ascii="Arial" w:hAnsi="Arial" w:cs="Arial" w:hint="cs"/>
          <w:rtl/>
          <w:lang w:bidi="ar-LB"/>
        </w:rPr>
        <w:t>يبحث</w:t>
      </w:r>
      <w:r w:rsidR="006F315A" w:rsidRPr="006F315A">
        <w:rPr>
          <w:rFonts w:ascii="Arial" w:hAnsi="Arial" w:hint="cs"/>
          <w:rtl/>
          <w:lang w:bidi="ar-LB"/>
        </w:rPr>
        <w:t xml:space="preserve"> </w:t>
      </w:r>
      <w:r w:rsidR="006F315A" w:rsidRPr="006F315A">
        <w:rPr>
          <w:rFonts w:ascii="Arial" w:hAnsi="Arial" w:cs="Arial" w:hint="cs"/>
          <w:rtl/>
          <w:lang w:bidi="ar-LB"/>
        </w:rPr>
        <w:t>فيها</w:t>
      </w:r>
      <w:r w:rsidR="006F315A" w:rsidRPr="006F315A">
        <w:rPr>
          <w:rFonts w:ascii="Arial" w:hAnsi="Arial" w:hint="cs"/>
          <w:rtl/>
          <w:lang w:bidi="ar-LB"/>
        </w:rPr>
        <w:t>.</w:t>
      </w:r>
    </w:p>
    <w:p w:rsidR="006F315A" w:rsidRPr="00B54EB7" w:rsidRDefault="006F315A" w:rsidP="00B54B3E">
      <w:pPr>
        <w:pStyle w:val="a3"/>
        <w:spacing w:after="120" w:line="276" w:lineRule="auto"/>
        <w:ind w:left="84" w:firstLine="276"/>
        <w:contextualSpacing/>
        <w:rPr>
          <w:rFonts w:ascii="Arial" w:hAnsi="Arial"/>
          <w:rtl/>
        </w:rPr>
      </w:pPr>
      <w:r>
        <w:rPr>
          <w:rFonts w:ascii="Arial" w:hAnsi="Arial" w:cstheme="minorBidi" w:hint="cs"/>
          <w:rtl/>
          <w:lang w:bidi="ar-LB"/>
        </w:rPr>
        <w:t xml:space="preserve">مستندات المناقصة الكاملة </w:t>
      </w:r>
      <w:proofErr w:type="gramStart"/>
      <w:r>
        <w:rPr>
          <w:rFonts w:ascii="Arial" w:hAnsi="Arial" w:cstheme="minorBidi" w:hint="cs"/>
          <w:rtl/>
          <w:lang w:bidi="ar-LB"/>
        </w:rPr>
        <w:t>منشورة</w:t>
      </w:r>
      <w:proofErr w:type="gramEnd"/>
      <w:r>
        <w:rPr>
          <w:rFonts w:ascii="Arial" w:hAnsi="Arial" w:cstheme="minorBidi" w:hint="cs"/>
          <w:rtl/>
          <w:lang w:bidi="ar-LB"/>
        </w:rPr>
        <w:t xml:space="preserve"> في موقع الوزارة</w:t>
      </w:r>
      <w:r w:rsidR="00E34308">
        <w:rPr>
          <w:rFonts w:ascii="Arial" w:hAnsi="Arial" w:cstheme="minorBidi" w:hint="cs"/>
          <w:rtl/>
          <w:lang w:bidi="ar-LB"/>
        </w:rPr>
        <w:t xml:space="preserve"> على الانترنت</w:t>
      </w:r>
      <w:r>
        <w:rPr>
          <w:rFonts w:ascii="Arial" w:hAnsi="Arial" w:cstheme="minorBidi" w:hint="cs"/>
          <w:rtl/>
          <w:lang w:bidi="ar-LB"/>
        </w:rPr>
        <w:t xml:space="preserve"> بالعنوان </w:t>
      </w:r>
      <w:hyperlink r:id="rId8" w:history="1">
        <w:r w:rsidRPr="00B54EB7">
          <w:rPr>
            <w:rStyle w:val="Hyperlink"/>
            <w:rFonts w:ascii="Arial" w:hAnsi="Arial"/>
          </w:rPr>
          <w:t>www.most.gov.il</w:t>
        </w:r>
      </w:hyperlink>
    </w:p>
    <w:p w:rsidR="00514A16" w:rsidRPr="00514A16" w:rsidRDefault="00514A16" w:rsidP="00514A16">
      <w:pPr>
        <w:pStyle w:val="a3"/>
        <w:spacing w:after="120" w:line="276" w:lineRule="auto"/>
        <w:ind w:left="84"/>
        <w:contextualSpacing/>
        <w:rPr>
          <w:rFonts w:ascii="David" w:hAnsi="David"/>
        </w:rPr>
      </w:pPr>
    </w:p>
    <w:p w:rsidR="006F315A" w:rsidRPr="00E34308" w:rsidRDefault="006F315A" w:rsidP="00A306E1">
      <w:pPr>
        <w:pStyle w:val="a3"/>
        <w:numPr>
          <w:ilvl w:val="0"/>
          <w:numId w:val="25"/>
        </w:numPr>
        <w:spacing w:after="120" w:line="276" w:lineRule="auto"/>
        <w:contextualSpacing/>
        <w:rPr>
          <w:rFonts w:ascii="Arial" w:hAnsi="Arial" w:cstheme="minorBidi"/>
          <w:rtl/>
          <w:lang w:bidi="ar-LB"/>
        </w:rPr>
      </w:pPr>
      <w:r w:rsidRPr="00E34308">
        <w:rPr>
          <w:rFonts w:ascii="Arial" w:hAnsi="Arial" w:cstheme="minorBidi" w:hint="cs"/>
          <w:rtl/>
          <w:lang w:bidi="ar-LB"/>
        </w:rPr>
        <w:t xml:space="preserve">يجب تقديم الاسئلة الاستفسارية </w:t>
      </w:r>
      <w:r w:rsidR="00E34308" w:rsidRPr="00E34308">
        <w:rPr>
          <w:rFonts w:ascii="Arial" w:hAnsi="Arial" w:cstheme="minorBidi" w:hint="cs"/>
          <w:rtl/>
          <w:lang w:bidi="ar-LB"/>
        </w:rPr>
        <w:t>عبر</w:t>
      </w:r>
      <w:r w:rsidRPr="00E34308">
        <w:rPr>
          <w:rFonts w:ascii="Arial" w:hAnsi="Arial" w:cstheme="minorBidi" w:hint="cs"/>
          <w:rtl/>
          <w:lang w:bidi="ar-LB"/>
        </w:rPr>
        <w:t xml:space="preserve"> البريد الالكتروني</w:t>
      </w:r>
      <w:r w:rsidR="00E34308" w:rsidRPr="00E34308">
        <w:rPr>
          <w:rFonts w:ascii="Arial" w:hAnsi="Arial" w:cstheme="minorBidi" w:hint="cs"/>
          <w:rtl/>
          <w:lang w:bidi="ar-LB"/>
        </w:rPr>
        <w:t>، على العنوان</w:t>
      </w:r>
      <w:r w:rsidR="00A306E1">
        <w:rPr>
          <w:rFonts w:ascii="Arial" w:hAnsi="Arial" w:cstheme="minorBidi" w:hint="cs"/>
          <w:rtl/>
          <w:lang w:bidi="ar-LB"/>
        </w:rPr>
        <w:t>:</w:t>
      </w:r>
      <w:r w:rsidRPr="00E34308">
        <w:rPr>
          <w:rFonts w:ascii="Arial" w:hAnsi="Arial" w:hint="cs"/>
          <w:rtl/>
        </w:rPr>
        <w:t xml:space="preserve"> </w:t>
      </w:r>
      <w:r w:rsidR="00A306E1" w:rsidRPr="00A306E1">
        <w:rPr>
          <w:rFonts w:ascii="David" w:hAnsi="David" w:cs="Arial"/>
          <w:lang w:bidi="ar-LB"/>
        </w:rPr>
        <w:t>horizon@most.gov.il</w:t>
      </w:r>
      <w:r w:rsidR="00A306E1" w:rsidRPr="00E34308">
        <w:rPr>
          <w:rFonts w:ascii="David" w:hAnsi="David" w:cs="Arial" w:hint="cs"/>
          <w:rtl/>
          <w:lang w:bidi="ar-LB"/>
        </w:rPr>
        <w:t xml:space="preserve"> </w:t>
      </w:r>
      <w:r w:rsidRPr="00E34308">
        <w:rPr>
          <w:rFonts w:ascii="David" w:hAnsi="David" w:cs="Arial" w:hint="cs"/>
          <w:rtl/>
          <w:lang w:bidi="ar-LB"/>
        </w:rPr>
        <w:t xml:space="preserve">، </w:t>
      </w:r>
      <w:r w:rsidRPr="00E34308">
        <w:rPr>
          <w:rFonts w:ascii="David" w:hAnsi="David" w:cs="Arial" w:hint="cs"/>
          <w:b/>
          <w:bCs/>
          <w:rtl/>
          <w:lang w:bidi="ar-LB"/>
        </w:rPr>
        <w:t xml:space="preserve">لغاية يوم </w:t>
      </w:r>
      <w:r w:rsidR="00E34308" w:rsidRPr="00E34308">
        <w:rPr>
          <w:rFonts w:ascii="David" w:hAnsi="David" w:cs="Arial" w:hint="cs"/>
          <w:b/>
          <w:bCs/>
          <w:rtl/>
          <w:lang w:bidi="ar-LB"/>
        </w:rPr>
        <w:t>الأحد</w:t>
      </w:r>
      <w:r w:rsidRPr="00E34308">
        <w:rPr>
          <w:rFonts w:ascii="David" w:hAnsi="David" w:cs="Arial" w:hint="cs"/>
          <w:b/>
          <w:bCs/>
          <w:rtl/>
          <w:lang w:bidi="ar-LB"/>
        </w:rPr>
        <w:t xml:space="preserve"> الموافق</w:t>
      </w:r>
      <w:r w:rsidRPr="00E34308">
        <w:rPr>
          <w:rFonts w:ascii="David" w:hAnsi="David" w:hint="cs"/>
          <w:rtl/>
        </w:rPr>
        <w:t>-</w:t>
      </w:r>
      <w:r w:rsidR="00E34308" w:rsidRPr="00E34308">
        <w:rPr>
          <w:rFonts w:ascii="Arial" w:hAnsi="Arial" w:cstheme="minorBidi" w:hint="cs"/>
          <w:rtl/>
          <w:lang w:bidi="ar-LB"/>
        </w:rPr>
        <w:t xml:space="preserve"> </w:t>
      </w:r>
      <w:r w:rsidR="00A306E1" w:rsidRPr="00A306E1">
        <w:rPr>
          <w:rFonts w:ascii="Arial" w:hAnsi="Arial" w:cs="Arial" w:hint="cs"/>
          <w:b/>
          <w:bCs/>
          <w:sz w:val="18"/>
          <w:szCs w:val="18"/>
          <w:rtl/>
          <w:lang w:bidi="ar-LB"/>
        </w:rPr>
        <w:t>19</w:t>
      </w:r>
      <w:r w:rsidR="00A306E1" w:rsidRPr="00A306E1">
        <w:rPr>
          <w:rFonts w:ascii="Arial" w:hAnsi="Arial" w:cs="Arial"/>
          <w:b/>
          <w:bCs/>
          <w:sz w:val="18"/>
          <w:szCs w:val="18"/>
          <w:rtl/>
          <w:lang w:bidi="ar-LB"/>
        </w:rPr>
        <w:t>/9/</w:t>
      </w:r>
      <w:r w:rsidR="00A306E1" w:rsidRPr="00A306E1">
        <w:rPr>
          <w:rFonts w:ascii="Arial" w:hAnsi="Arial" w:cs="Arial" w:hint="cs"/>
          <w:b/>
          <w:bCs/>
          <w:sz w:val="18"/>
          <w:szCs w:val="18"/>
          <w:rtl/>
          <w:lang w:bidi="ar-LB"/>
        </w:rPr>
        <w:t>1</w:t>
      </w:r>
      <w:r w:rsidR="00A306E1" w:rsidRPr="00A306E1">
        <w:rPr>
          <w:rFonts w:ascii="Arial" w:hAnsi="Arial" w:cs="Arial" w:hint="cs"/>
          <w:sz w:val="18"/>
          <w:szCs w:val="18"/>
          <w:rtl/>
          <w:lang w:bidi="ar-LB"/>
        </w:rPr>
        <w:t xml:space="preserve"> </w:t>
      </w:r>
      <w:r w:rsidR="00E34308" w:rsidRPr="00A306E1">
        <w:rPr>
          <w:rFonts w:ascii="Arial" w:hAnsi="Arial" w:cstheme="minorBidi" w:hint="cs"/>
          <w:b/>
          <w:bCs/>
          <w:rtl/>
          <w:lang w:bidi="ar-LB"/>
        </w:rPr>
        <w:t xml:space="preserve">لغاية الساعة </w:t>
      </w:r>
      <w:r w:rsidR="00A306E1" w:rsidRPr="00A306E1">
        <w:rPr>
          <w:rFonts w:ascii="Arial" w:hAnsi="Arial" w:cstheme="minorBidi" w:hint="cs"/>
          <w:b/>
          <w:bCs/>
          <w:sz w:val="18"/>
          <w:szCs w:val="18"/>
          <w:rtl/>
          <w:lang w:bidi="ar-LB"/>
        </w:rPr>
        <w:t>12</w:t>
      </w:r>
      <w:r w:rsidR="00E34308" w:rsidRPr="00A306E1">
        <w:rPr>
          <w:rFonts w:ascii="Arial" w:hAnsi="Arial" w:cstheme="minorBidi" w:hint="cs"/>
          <w:b/>
          <w:bCs/>
          <w:sz w:val="18"/>
          <w:szCs w:val="18"/>
          <w:rtl/>
          <w:lang w:bidi="ar-LB"/>
        </w:rPr>
        <w:t>:00</w:t>
      </w:r>
      <w:r w:rsidR="00E34308" w:rsidRPr="00E34308">
        <w:rPr>
          <w:rFonts w:ascii="Arial" w:hAnsi="Arial" w:cstheme="minorBidi" w:hint="cs"/>
          <w:rtl/>
          <w:lang w:bidi="ar-LB"/>
        </w:rPr>
        <w:t>.</w:t>
      </w:r>
      <w:r w:rsidR="00E55EBE" w:rsidRPr="00E34308">
        <w:rPr>
          <w:rFonts w:ascii="David" w:hAnsi="David"/>
          <w:rtl/>
        </w:rPr>
        <w:t xml:space="preserve"> </w:t>
      </w:r>
      <w:r w:rsidRPr="00E34308">
        <w:rPr>
          <w:rFonts w:ascii="Arial" w:hAnsi="Arial" w:cstheme="minorBidi" w:hint="cs"/>
          <w:rtl/>
          <w:lang w:bidi="ar-LB"/>
        </w:rPr>
        <w:t xml:space="preserve">يرد على التوجهات </w:t>
      </w:r>
      <w:proofErr w:type="gramStart"/>
      <w:r w:rsidRPr="00E34308">
        <w:rPr>
          <w:rFonts w:ascii="Arial" w:hAnsi="Arial" w:cstheme="minorBidi" w:hint="cs"/>
          <w:rtl/>
          <w:lang w:bidi="ar-LB"/>
        </w:rPr>
        <w:t>خطياً</w:t>
      </w:r>
      <w:proofErr w:type="gramEnd"/>
      <w:r w:rsidRPr="00E34308">
        <w:rPr>
          <w:rFonts w:ascii="Arial" w:hAnsi="Arial" w:cstheme="minorBidi" w:hint="cs"/>
          <w:rtl/>
          <w:lang w:bidi="ar-LB"/>
        </w:rPr>
        <w:t xml:space="preserve"> فقط.</w:t>
      </w:r>
    </w:p>
    <w:p w:rsidR="006F315A" w:rsidRDefault="006F315A" w:rsidP="006F315A">
      <w:pPr>
        <w:pStyle w:val="a3"/>
        <w:spacing w:after="120" w:line="276" w:lineRule="auto"/>
        <w:ind w:left="84"/>
        <w:contextualSpacing/>
        <w:rPr>
          <w:rFonts w:ascii="Arial" w:hAnsi="Arial" w:cstheme="minorBidi"/>
          <w:b/>
          <w:bCs/>
          <w:u w:val="single"/>
          <w:rtl/>
          <w:lang w:bidi="ar-LB"/>
        </w:rPr>
      </w:pPr>
      <w:r>
        <w:rPr>
          <w:rFonts w:ascii="Arial" w:hAnsi="Arial" w:cstheme="minorBidi" w:hint="cs"/>
          <w:b/>
          <w:bCs/>
          <w:u w:val="single"/>
          <w:rtl/>
          <w:lang w:bidi="ar-LB"/>
        </w:rPr>
        <w:lastRenderedPageBreak/>
        <w:t xml:space="preserve">في أية حالة لوجود عدم- ملاءمة أو تناقض بين هذا الإعلان وبين نص المناقصة المنشور في موقع الانترنت ، نص المناقصة هو الملزم. </w:t>
      </w:r>
    </w:p>
    <w:p w:rsidR="006F315A" w:rsidRDefault="006F315A" w:rsidP="00722B62">
      <w:pPr>
        <w:spacing w:after="120"/>
        <w:jc w:val="center"/>
        <w:rPr>
          <w:rFonts w:ascii="Arial" w:hAnsi="Arial" w:cs="David" w:hint="cs"/>
          <w:b/>
          <w:bCs/>
          <w:u w:val="single"/>
          <w:rtl/>
        </w:rPr>
      </w:pPr>
      <w:bookmarkStart w:id="11" w:name="_GoBack"/>
      <w:bookmarkEnd w:id="11"/>
    </w:p>
    <w:sectPr w:rsidR="006F315A" w:rsidSect="00E74088">
      <w:pgSz w:w="11906" w:h="16838"/>
      <w:pgMar w:top="1440" w:right="1133" w:bottom="1440" w:left="709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94087"/>
    <w:multiLevelType w:val="hybridMultilevel"/>
    <w:tmpl w:val="CC34794A"/>
    <w:lvl w:ilvl="0" w:tplc="3C6413E6">
      <w:start w:val="1"/>
      <w:numFmt w:val="hebrew1"/>
      <w:lvlText w:val="%1."/>
      <w:lvlJc w:val="left"/>
      <w:pPr>
        <w:ind w:left="322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44" w:hanging="360"/>
      </w:pPr>
    </w:lvl>
    <w:lvl w:ilvl="2" w:tplc="0409001B" w:tentative="1">
      <w:start w:val="1"/>
      <w:numFmt w:val="lowerRoman"/>
      <w:lvlText w:val="%3."/>
      <w:lvlJc w:val="right"/>
      <w:pPr>
        <w:ind w:left="4664" w:hanging="180"/>
      </w:pPr>
    </w:lvl>
    <w:lvl w:ilvl="3" w:tplc="0409000F" w:tentative="1">
      <w:start w:val="1"/>
      <w:numFmt w:val="decimal"/>
      <w:lvlText w:val="%4."/>
      <w:lvlJc w:val="left"/>
      <w:pPr>
        <w:ind w:left="5384" w:hanging="360"/>
      </w:pPr>
    </w:lvl>
    <w:lvl w:ilvl="4" w:tplc="04090019" w:tentative="1">
      <w:start w:val="1"/>
      <w:numFmt w:val="lowerLetter"/>
      <w:lvlText w:val="%5."/>
      <w:lvlJc w:val="left"/>
      <w:pPr>
        <w:ind w:left="6104" w:hanging="360"/>
      </w:pPr>
    </w:lvl>
    <w:lvl w:ilvl="5" w:tplc="0409001B" w:tentative="1">
      <w:start w:val="1"/>
      <w:numFmt w:val="lowerRoman"/>
      <w:lvlText w:val="%6."/>
      <w:lvlJc w:val="right"/>
      <w:pPr>
        <w:ind w:left="6824" w:hanging="180"/>
      </w:pPr>
    </w:lvl>
    <w:lvl w:ilvl="6" w:tplc="0409000F" w:tentative="1">
      <w:start w:val="1"/>
      <w:numFmt w:val="decimal"/>
      <w:lvlText w:val="%7."/>
      <w:lvlJc w:val="left"/>
      <w:pPr>
        <w:ind w:left="7544" w:hanging="360"/>
      </w:pPr>
    </w:lvl>
    <w:lvl w:ilvl="7" w:tplc="04090019" w:tentative="1">
      <w:start w:val="1"/>
      <w:numFmt w:val="lowerLetter"/>
      <w:lvlText w:val="%8."/>
      <w:lvlJc w:val="left"/>
      <w:pPr>
        <w:ind w:left="8264" w:hanging="360"/>
      </w:pPr>
    </w:lvl>
    <w:lvl w:ilvl="8" w:tplc="0409001B" w:tentative="1">
      <w:start w:val="1"/>
      <w:numFmt w:val="lowerRoman"/>
      <w:lvlText w:val="%9."/>
      <w:lvlJc w:val="right"/>
      <w:pPr>
        <w:ind w:left="8984" w:hanging="180"/>
      </w:pPr>
    </w:lvl>
  </w:abstractNum>
  <w:abstractNum w:abstractNumId="1">
    <w:nsid w:val="056D67E8"/>
    <w:multiLevelType w:val="hybridMultilevel"/>
    <w:tmpl w:val="CDC2465C"/>
    <w:lvl w:ilvl="0" w:tplc="E5E41A00">
      <w:start w:val="1"/>
      <w:numFmt w:val="hebrew1"/>
      <w:lvlText w:val="%1."/>
      <w:lvlJc w:val="left"/>
      <w:pPr>
        <w:ind w:left="64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>
    <w:nsid w:val="0ACD0EE1"/>
    <w:multiLevelType w:val="hybridMultilevel"/>
    <w:tmpl w:val="3D74DF9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  <w:b/>
        <w:u w:val="none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AE23B78"/>
    <w:multiLevelType w:val="multilevel"/>
    <w:tmpl w:val="0409001D"/>
    <w:lvl w:ilvl="0">
      <w:start w:val="1"/>
      <w:numFmt w:val="decimal"/>
      <w:lvlText w:val="%1)"/>
      <w:lvlJc w:val="left"/>
      <w:pPr>
        <w:ind w:left="786" w:hanging="360"/>
      </w:pPr>
    </w:lvl>
    <w:lvl w:ilvl="1">
      <w:start w:val="1"/>
      <w:numFmt w:val="lowerLetter"/>
      <w:lvlText w:val="%2)"/>
      <w:lvlJc w:val="left"/>
      <w:pPr>
        <w:ind w:left="1146" w:hanging="360"/>
      </w:pPr>
    </w:lvl>
    <w:lvl w:ilvl="2">
      <w:start w:val="1"/>
      <w:numFmt w:val="lowerRoman"/>
      <w:lvlText w:val="%3)"/>
      <w:lvlJc w:val="left"/>
      <w:pPr>
        <w:ind w:left="1506" w:hanging="360"/>
      </w:pPr>
    </w:lvl>
    <w:lvl w:ilvl="3">
      <w:start w:val="1"/>
      <w:numFmt w:val="decimal"/>
      <w:lvlText w:val="(%4)"/>
      <w:lvlJc w:val="left"/>
      <w:pPr>
        <w:ind w:left="1866" w:hanging="360"/>
      </w:pPr>
    </w:lvl>
    <w:lvl w:ilvl="4">
      <w:start w:val="1"/>
      <w:numFmt w:val="lowerLetter"/>
      <w:lvlText w:val="(%5)"/>
      <w:lvlJc w:val="left"/>
      <w:pPr>
        <w:ind w:left="2226" w:hanging="360"/>
      </w:pPr>
    </w:lvl>
    <w:lvl w:ilvl="5">
      <w:start w:val="1"/>
      <w:numFmt w:val="lowerRoman"/>
      <w:lvlText w:val="(%6)"/>
      <w:lvlJc w:val="left"/>
      <w:pPr>
        <w:ind w:left="2586" w:hanging="360"/>
      </w:pPr>
    </w:lvl>
    <w:lvl w:ilvl="6">
      <w:start w:val="1"/>
      <w:numFmt w:val="decimal"/>
      <w:lvlText w:val="%7."/>
      <w:lvlJc w:val="left"/>
      <w:pPr>
        <w:ind w:left="2946" w:hanging="360"/>
      </w:pPr>
    </w:lvl>
    <w:lvl w:ilvl="7">
      <w:start w:val="1"/>
      <w:numFmt w:val="lowerLetter"/>
      <w:lvlText w:val="%8."/>
      <w:lvlJc w:val="left"/>
      <w:pPr>
        <w:ind w:left="3306" w:hanging="360"/>
      </w:pPr>
    </w:lvl>
    <w:lvl w:ilvl="8">
      <w:start w:val="1"/>
      <w:numFmt w:val="lowerRoman"/>
      <w:lvlText w:val="%9."/>
      <w:lvlJc w:val="left"/>
      <w:pPr>
        <w:ind w:left="3666" w:hanging="360"/>
      </w:pPr>
    </w:lvl>
  </w:abstractNum>
  <w:abstractNum w:abstractNumId="4">
    <w:nsid w:val="0C764488"/>
    <w:multiLevelType w:val="multilevel"/>
    <w:tmpl w:val="D2F49A9C"/>
    <w:lvl w:ilvl="0">
      <w:start w:val="3"/>
      <w:numFmt w:val="decimal"/>
      <w:lvlText w:val="%1"/>
      <w:lvlJc w:val="left"/>
      <w:pPr>
        <w:ind w:left="765" w:hanging="76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492" w:hanging="7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219" w:hanging="765"/>
      </w:pPr>
      <w:rPr>
        <w:rFonts w:hint="default"/>
      </w:rPr>
    </w:lvl>
    <w:lvl w:ilvl="3">
      <w:start w:val="2"/>
      <w:numFmt w:val="decimal"/>
      <w:lvlText w:val="%1.%2.%3.%4"/>
      <w:lvlJc w:val="left"/>
      <w:pPr>
        <w:ind w:left="2946" w:hanging="76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0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2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616" w:hanging="1800"/>
      </w:pPr>
      <w:rPr>
        <w:rFonts w:hint="default"/>
      </w:rPr>
    </w:lvl>
  </w:abstractNum>
  <w:abstractNum w:abstractNumId="5">
    <w:nsid w:val="100718B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1566140F"/>
    <w:multiLevelType w:val="hybridMultilevel"/>
    <w:tmpl w:val="1DC0A290"/>
    <w:lvl w:ilvl="0" w:tplc="699C07D6">
      <w:start w:val="1"/>
      <w:numFmt w:val="decimal"/>
      <w:lvlText w:val="%1."/>
      <w:lvlJc w:val="left"/>
      <w:pPr>
        <w:ind w:left="24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06" w:hanging="360"/>
      </w:pPr>
    </w:lvl>
    <w:lvl w:ilvl="2" w:tplc="0409001B" w:tentative="1">
      <w:start w:val="1"/>
      <w:numFmt w:val="lowerRoman"/>
      <w:lvlText w:val="%3."/>
      <w:lvlJc w:val="right"/>
      <w:pPr>
        <w:ind w:left="3926" w:hanging="180"/>
      </w:pPr>
    </w:lvl>
    <w:lvl w:ilvl="3" w:tplc="0409000F" w:tentative="1">
      <w:start w:val="1"/>
      <w:numFmt w:val="decimal"/>
      <w:lvlText w:val="%4."/>
      <w:lvlJc w:val="left"/>
      <w:pPr>
        <w:ind w:left="4646" w:hanging="360"/>
      </w:pPr>
    </w:lvl>
    <w:lvl w:ilvl="4" w:tplc="04090019" w:tentative="1">
      <w:start w:val="1"/>
      <w:numFmt w:val="lowerLetter"/>
      <w:lvlText w:val="%5."/>
      <w:lvlJc w:val="left"/>
      <w:pPr>
        <w:ind w:left="5366" w:hanging="360"/>
      </w:pPr>
    </w:lvl>
    <w:lvl w:ilvl="5" w:tplc="0409001B" w:tentative="1">
      <w:start w:val="1"/>
      <w:numFmt w:val="lowerRoman"/>
      <w:lvlText w:val="%6."/>
      <w:lvlJc w:val="right"/>
      <w:pPr>
        <w:ind w:left="6086" w:hanging="180"/>
      </w:pPr>
    </w:lvl>
    <w:lvl w:ilvl="6" w:tplc="0409000F" w:tentative="1">
      <w:start w:val="1"/>
      <w:numFmt w:val="decimal"/>
      <w:lvlText w:val="%7."/>
      <w:lvlJc w:val="left"/>
      <w:pPr>
        <w:ind w:left="6806" w:hanging="360"/>
      </w:pPr>
    </w:lvl>
    <w:lvl w:ilvl="7" w:tplc="04090019" w:tentative="1">
      <w:start w:val="1"/>
      <w:numFmt w:val="lowerLetter"/>
      <w:lvlText w:val="%8."/>
      <w:lvlJc w:val="left"/>
      <w:pPr>
        <w:ind w:left="7526" w:hanging="360"/>
      </w:pPr>
    </w:lvl>
    <w:lvl w:ilvl="8" w:tplc="0409001B" w:tentative="1">
      <w:start w:val="1"/>
      <w:numFmt w:val="lowerRoman"/>
      <w:lvlText w:val="%9."/>
      <w:lvlJc w:val="right"/>
      <w:pPr>
        <w:ind w:left="8246" w:hanging="180"/>
      </w:pPr>
    </w:lvl>
  </w:abstractNum>
  <w:abstractNum w:abstractNumId="7">
    <w:nsid w:val="178873A4"/>
    <w:multiLevelType w:val="hybridMultilevel"/>
    <w:tmpl w:val="72DA7B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AB96B94"/>
    <w:multiLevelType w:val="hybridMultilevel"/>
    <w:tmpl w:val="BD1EA8FC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>
    <w:nsid w:val="1DF73711"/>
    <w:multiLevelType w:val="multilevel"/>
    <w:tmpl w:val="85441B8A"/>
    <w:lvl w:ilvl="0">
      <w:start w:val="3"/>
      <w:numFmt w:val="decimal"/>
      <w:lvlText w:val="%1"/>
      <w:lvlJc w:val="left"/>
      <w:pPr>
        <w:ind w:left="360" w:hanging="360"/>
      </w:pPr>
      <w:rPr>
        <w:rFonts w:asciiTheme="minorBidi" w:hAnsiTheme="minorBidi" w:hint="default"/>
        <w:u w:val="none"/>
      </w:rPr>
    </w:lvl>
    <w:lvl w:ilvl="1">
      <w:start w:val="1"/>
      <w:numFmt w:val="decimal"/>
      <w:lvlText w:val="%1.%2"/>
      <w:lvlJc w:val="left"/>
      <w:pPr>
        <w:ind w:left="1800" w:hanging="360"/>
      </w:pPr>
      <w:rPr>
        <w:rFonts w:asciiTheme="minorBidi" w:hAnsiTheme="minorBidi" w:hint="default"/>
        <w:u w:val="none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asciiTheme="minorBidi" w:hAnsiTheme="minorBidi" w:hint="default"/>
        <w:u w:val="none"/>
      </w:rPr>
    </w:lvl>
    <w:lvl w:ilvl="3">
      <w:start w:val="1"/>
      <w:numFmt w:val="decimal"/>
      <w:lvlText w:val="%1.%2.%3.%4"/>
      <w:lvlJc w:val="left"/>
      <w:pPr>
        <w:ind w:left="5400" w:hanging="1080"/>
      </w:pPr>
      <w:rPr>
        <w:rFonts w:asciiTheme="minorBidi" w:hAnsiTheme="minorBidi" w:hint="default"/>
        <w:u w:val="none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asciiTheme="minorBidi" w:hAnsiTheme="minorBidi" w:hint="default"/>
        <w:u w:val="none"/>
      </w:rPr>
    </w:lvl>
    <w:lvl w:ilvl="5">
      <w:start w:val="1"/>
      <w:numFmt w:val="decimal"/>
      <w:lvlText w:val="%1.%2.%3.%4.%5.%6"/>
      <w:lvlJc w:val="left"/>
      <w:pPr>
        <w:ind w:left="8640" w:hanging="1440"/>
      </w:pPr>
      <w:rPr>
        <w:rFonts w:asciiTheme="minorBidi" w:hAnsiTheme="minorBidi" w:hint="default"/>
        <w:u w:val="none"/>
      </w:rPr>
    </w:lvl>
    <w:lvl w:ilvl="6">
      <w:start w:val="1"/>
      <w:numFmt w:val="decimal"/>
      <w:lvlText w:val="%1.%2.%3.%4.%5.%6.%7"/>
      <w:lvlJc w:val="left"/>
      <w:pPr>
        <w:ind w:left="10080" w:hanging="1440"/>
      </w:pPr>
      <w:rPr>
        <w:rFonts w:asciiTheme="minorBidi" w:hAnsiTheme="minorBidi" w:hint="default"/>
        <w:u w:val="none"/>
      </w:rPr>
    </w:lvl>
    <w:lvl w:ilvl="7">
      <w:start w:val="1"/>
      <w:numFmt w:val="decimal"/>
      <w:lvlText w:val="%1.%2.%3.%4.%5.%6.%7.%8"/>
      <w:lvlJc w:val="left"/>
      <w:pPr>
        <w:ind w:left="11880" w:hanging="1800"/>
      </w:pPr>
      <w:rPr>
        <w:rFonts w:asciiTheme="minorBidi" w:hAnsiTheme="minorBidi"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13320" w:hanging="1800"/>
      </w:pPr>
      <w:rPr>
        <w:rFonts w:asciiTheme="minorBidi" w:hAnsiTheme="minorBidi" w:hint="default"/>
        <w:u w:val="none"/>
      </w:rPr>
    </w:lvl>
  </w:abstractNum>
  <w:abstractNum w:abstractNumId="10">
    <w:nsid w:val="221A0313"/>
    <w:multiLevelType w:val="hybridMultilevel"/>
    <w:tmpl w:val="1DF48D48"/>
    <w:lvl w:ilvl="0" w:tplc="45A8962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8C12320"/>
    <w:multiLevelType w:val="hybridMultilevel"/>
    <w:tmpl w:val="63981CA2"/>
    <w:lvl w:ilvl="0" w:tplc="5C36FB3A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3C786E"/>
    <w:multiLevelType w:val="multilevel"/>
    <w:tmpl w:val="646CFB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44" w:hanging="868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>
    <w:nsid w:val="2B1B71B4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2C9635DB"/>
    <w:multiLevelType w:val="hybridMultilevel"/>
    <w:tmpl w:val="6862149A"/>
    <w:lvl w:ilvl="0" w:tplc="DD64C7A6">
      <w:start w:val="1"/>
      <w:numFmt w:val="decimal"/>
      <w:lvlText w:val="%1)"/>
      <w:lvlJc w:val="left"/>
      <w:pPr>
        <w:ind w:left="786" w:hanging="360"/>
      </w:pPr>
      <w:rPr>
        <w:rFonts w:hint="default"/>
        <w:b w:val="0"/>
        <w:bCs w:val="0"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81120F34">
      <w:start w:val="1"/>
      <w:numFmt w:val="hebrew1"/>
      <w:lvlText w:val="%4."/>
      <w:lvlJc w:val="left"/>
      <w:pPr>
        <w:ind w:left="1353" w:hanging="360"/>
      </w:pPr>
      <w:rPr>
        <w:rFonts w:asciiTheme="minorHAnsi" w:eastAsiaTheme="minorHAnsi" w:hAnsiTheme="minorHAnsi" w:cs="David"/>
      </w:r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>
    <w:nsid w:val="2D6A66C9"/>
    <w:multiLevelType w:val="multilevel"/>
    <w:tmpl w:val="866ED252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5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0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152" w:hanging="720"/>
      </w:pPr>
      <w:rPr>
        <w:rFonts w:hint="default"/>
      </w:rPr>
    </w:lvl>
    <w:lvl w:ilvl="4">
      <w:start w:val="1"/>
      <w:numFmt w:val="hebrew1"/>
      <w:lvlText w:val="%5."/>
      <w:lvlJc w:val="left"/>
      <w:pPr>
        <w:ind w:left="9656" w:hanging="1080"/>
      </w:pPr>
      <w:rPr>
        <w:rFonts w:ascii="Times New Roman" w:eastAsia="Times New Roman" w:hAnsi="Times New Roman" w:cs="David"/>
      </w:rPr>
    </w:lvl>
    <w:lvl w:ilvl="5">
      <w:start w:val="1"/>
      <w:numFmt w:val="decimal"/>
      <w:lvlText w:val="%1.%2.%3.%4.%5.%6."/>
      <w:lvlJc w:val="left"/>
      <w:pPr>
        <w:ind w:left="118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3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4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952" w:hanging="1800"/>
      </w:pPr>
      <w:rPr>
        <w:rFonts w:hint="default"/>
      </w:rPr>
    </w:lvl>
  </w:abstractNum>
  <w:abstractNum w:abstractNumId="16">
    <w:nsid w:val="334048B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>
    <w:nsid w:val="3A261309"/>
    <w:multiLevelType w:val="multilevel"/>
    <w:tmpl w:val="84321534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3."/>
      <w:lvlJc w:val="left"/>
      <w:pPr>
        <w:tabs>
          <w:tab w:val="num" w:pos="1837"/>
        </w:tabs>
        <w:ind w:left="2081" w:hanging="641"/>
      </w:pPr>
      <w:rPr>
        <w:rFonts w:ascii="Calibri" w:eastAsia="Calibri" w:hAnsi="Calibri" w:cs="David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8">
    <w:nsid w:val="3BED244E"/>
    <w:multiLevelType w:val="hybridMultilevel"/>
    <w:tmpl w:val="9C96C4B2"/>
    <w:lvl w:ilvl="0" w:tplc="23C2356E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81120F34">
      <w:start w:val="1"/>
      <w:numFmt w:val="hebrew1"/>
      <w:lvlText w:val="%4."/>
      <w:lvlJc w:val="left"/>
      <w:pPr>
        <w:ind w:left="1353" w:hanging="360"/>
      </w:pPr>
      <w:rPr>
        <w:rFonts w:asciiTheme="minorHAnsi" w:eastAsiaTheme="minorHAnsi" w:hAnsiTheme="minorHAnsi" w:cs="David"/>
      </w:r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>
    <w:nsid w:val="3EB85760"/>
    <w:multiLevelType w:val="hybridMultilevel"/>
    <w:tmpl w:val="B114EDA4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0">
    <w:nsid w:val="435963BC"/>
    <w:multiLevelType w:val="hybridMultilevel"/>
    <w:tmpl w:val="0DD88C0C"/>
    <w:lvl w:ilvl="0" w:tplc="63B0E418">
      <w:start w:val="1"/>
      <w:numFmt w:val="decimal"/>
      <w:lvlText w:val="%1."/>
      <w:lvlJc w:val="left"/>
      <w:pPr>
        <w:ind w:left="29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631" w:hanging="360"/>
      </w:pPr>
    </w:lvl>
    <w:lvl w:ilvl="2" w:tplc="0409001B" w:tentative="1">
      <w:start w:val="1"/>
      <w:numFmt w:val="lowerRoman"/>
      <w:lvlText w:val="%3."/>
      <w:lvlJc w:val="right"/>
      <w:pPr>
        <w:ind w:left="4351" w:hanging="180"/>
      </w:pPr>
    </w:lvl>
    <w:lvl w:ilvl="3" w:tplc="0409000F" w:tentative="1">
      <w:start w:val="1"/>
      <w:numFmt w:val="decimal"/>
      <w:lvlText w:val="%4."/>
      <w:lvlJc w:val="left"/>
      <w:pPr>
        <w:ind w:left="5071" w:hanging="360"/>
      </w:pPr>
    </w:lvl>
    <w:lvl w:ilvl="4" w:tplc="04090019" w:tentative="1">
      <w:start w:val="1"/>
      <w:numFmt w:val="lowerLetter"/>
      <w:lvlText w:val="%5."/>
      <w:lvlJc w:val="left"/>
      <w:pPr>
        <w:ind w:left="5791" w:hanging="360"/>
      </w:pPr>
    </w:lvl>
    <w:lvl w:ilvl="5" w:tplc="0409001B" w:tentative="1">
      <w:start w:val="1"/>
      <w:numFmt w:val="lowerRoman"/>
      <w:lvlText w:val="%6."/>
      <w:lvlJc w:val="right"/>
      <w:pPr>
        <w:ind w:left="6511" w:hanging="180"/>
      </w:pPr>
    </w:lvl>
    <w:lvl w:ilvl="6" w:tplc="0409000F" w:tentative="1">
      <w:start w:val="1"/>
      <w:numFmt w:val="decimal"/>
      <w:lvlText w:val="%7."/>
      <w:lvlJc w:val="left"/>
      <w:pPr>
        <w:ind w:left="7231" w:hanging="360"/>
      </w:pPr>
    </w:lvl>
    <w:lvl w:ilvl="7" w:tplc="04090019" w:tentative="1">
      <w:start w:val="1"/>
      <w:numFmt w:val="lowerLetter"/>
      <w:lvlText w:val="%8."/>
      <w:lvlJc w:val="left"/>
      <w:pPr>
        <w:ind w:left="7951" w:hanging="360"/>
      </w:pPr>
    </w:lvl>
    <w:lvl w:ilvl="8" w:tplc="0409001B" w:tentative="1">
      <w:start w:val="1"/>
      <w:numFmt w:val="lowerRoman"/>
      <w:lvlText w:val="%9."/>
      <w:lvlJc w:val="right"/>
      <w:pPr>
        <w:ind w:left="8671" w:hanging="180"/>
      </w:pPr>
    </w:lvl>
  </w:abstractNum>
  <w:abstractNum w:abstractNumId="21">
    <w:nsid w:val="43927E17"/>
    <w:multiLevelType w:val="hybridMultilevel"/>
    <w:tmpl w:val="10A037EE"/>
    <w:lvl w:ilvl="0" w:tplc="AEE2CABC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22">
    <w:nsid w:val="443A39DA"/>
    <w:multiLevelType w:val="multilevel"/>
    <w:tmpl w:val="49887D2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45807295"/>
    <w:multiLevelType w:val="multilevel"/>
    <w:tmpl w:val="018CAB5C"/>
    <w:lvl w:ilvl="0">
      <w:start w:val="6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07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94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5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2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11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2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96" w:hanging="1800"/>
      </w:pPr>
      <w:rPr>
        <w:rFonts w:hint="default"/>
      </w:rPr>
    </w:lvl>
  </w:abstractNum>
  <w:abstractNum w:abstractNumId="24">
    <w:nsid w:val="483857C8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>
    <w:nsid w:val="484A0B0E"/>
    <w:multiLevelType w:val="hybridMultilevel"/>
    <w:tmpl w:val="B4B65002"/>
    <w:lvl w:ilvl="0" w:tplc="04090013">
      <w:start w:val="1"/>
      <w:numFmt w:val="hebrew1"/>
      <w:lvlText w:val="%1."/>
      <w:lvlJc w:val="center"/>
      <w:pPr>
        <w:ind w:left="1353" w:hanging="360"/>
      </w:pPr>
    </w:lvl>
    <w:lvl w:ilvl="1" w:tplc="04090019" w:tentative="1">
      <w:start w:val="1"/>
      <w:numFmt w:val="lowerLetter"/>
      <w:lvlText w:val="%2."/>
      <w:lvlJc w:val="left"/>
      <w:pPr>
        <w:ind w:left="2073" w:hanging="360"/>
      </w:pPr>
    </w:lvl>
    <w:lvl w:ilvl="2" w:tplc="0409001B" w:tentative="1">
      <w:start w:val="1"/>
      <w:numFmt w:val="lowerRoman"/>
      <w:lvlText w:val="%3."/>
      <w:lvlJc w:val="right"/>
      <w:pPr>
        <w:ind w:left="2793" w:hanging="180"/>
      </w:pPr>
    </w:lvl>
    <w:lvl w:ilvl="3" w:tplc="0409000F" w:tentative="1">
      <w:start w:val="1"/>
      <w:numFmt w:val="decimal"/>
      <w:lvlText w:val="%4."/>
      <w:lvlJc w:val="left"/>
      <w:pPr>
        <w:ind w:left="3513" w:hanging="360"/>
      </w:pPr>
    </w:lvl>
    <w:lvl w:ilvl="4" w:tplc="04090019" w:tentative="1">
      <w:start w:val="1"/>
      <w:numFmt w:val="lowerLetter"/>
      <w:lvlText w:val="%5."/>
      <w:lvlJc w:val="left"/>
      <w:pPr>
        <w:ind w:left="4233" w:hanging="360"/>
      </w:pPr>
    </w:lvl>
    <w:lvl w:ilvl="5" w:tplc="0409001B" w:tentative="1">
      <w:start w:val="1"/>
      <w:numFmt w:val="lowerRoman"/>
      <w:lvlText w:val="%6."/>
      <w:lvlJc w:val="right"/>
      <w:pPr>
        <w:ind w:left="4953" w:hanging="180"/>
      </w:pPr>
    </w:lvl>
    <w:lvl w:ilvl="6" w:tplc="0409000F" w:tentative="1">
      <w:start w:val="1"/>
      <w:numFmt w:val="decimal"/>
      <w:lvlText w:val="%7."/>
      <w:lvlJc w:val="left"/>
      <w:pPr>
        <w:ind w:left="5673" w:hanging="360"/>
      </w:pPr>
    </w:lvl>
    <w:lvl w:ilvl="7" w:tplc="04090019" w:tentative="1">
      <w:start w:val="1"/>
      <w:numFmt w:val="lowerLetter"/>
      <w:lvlText w:val="%8."/>
      <w:lvlJc w:val="left"/>
      <w:pPr>
        <w:ind w:left="6393" w:hanging="360"/>
      </w:pPr>
    </w:lvl>
    <w:lvl w:ilvl="8" w:tplc="04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6">
    <w:nsid w:val="49B26EA9"/>
    <w:multiLevelType w:val="hybridMultilevel"/>
    <w:tmpl w:val="3238D930"/>
    <w:lvl w:ilvl="0" w:tplc="124074C6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16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4D305E6A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>
    <w:nsid w:val="54FC177C"/>
    <w:multiLevelType w:val="multilevel"/>
    <w:tmpl w:val="49A6EE3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2774" w:hanging="36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554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96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73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31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5564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33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0752" w:hanging="1440"/>
      </w:pPr>
      <w:rPr>
        <w:rFonts w:hint="default"/>
      </w:rPr>
    </w:lvl>
  </w:abstractNum>
  <w:abstractNum w:abstractNumId="29">
    <w:nsid w:val="55FB4B4A"/>
    <w:multiLevelType w:val="multilevel"/>
    <w:tmpl w:val="370AD0CA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33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51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41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6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5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82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72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984" w:hanging="1800"/>
      </w:pPr>
      <w:rPr>
        <w:rFonts w:hint="default"/>
      </w:rPr>
    </w:lvl>
  </w:abstractNum>
  <w:abstractNum w:abstractNumId="30">
    <w:nsid w:val="583F4219"/>
    <w:multiLevelType w:val="hybridMultilevel"/>
    <w:tmpl w:val="F0C695D8"/>
    <w:lvl w:ilvl="0" w:tplc="52E8F80C">
      <w:start w:val="1"/>
      <w:numFmt w:val="decimal"/>
      <w:lvlText w:val="(%1)"/>
      <w:lvlJc w:val="left"/>
      <w:pPr>
        <w:ind w:lef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B3E1F2E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32">
    <w:nsid w:val="5D3A5151"/>
    <w:multiLevelType w:val="hybridMultilevel"/>
    <w:tmpl w:val="B114EDA4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3">
    <w:nsid w:val="5E40146D"/>
    <w:multiLevelType w:val="hybridMultilevel"/>
    <w:tmpl w:val="56F8F2A0"/>
    <w:lvl w:ilvl="0" w:tplc="338A87DA">
      <w:start w:val="1"/>
      <w:numFmt w:val="hebrew1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3D8C7C88">
      <w:start w:val="1"/>
      <w:numFmt w:val="decimal"/>
      <w:lvlText w:val="%3."/>
      <w:lvlJc w:val="right"/>
      <w:pPr>
        <w:ind w:left="606" w:hanging="180"/>
      </w:pPr>
      <w:rPr>
        <w:rFonts w:asciiTheme="minorHAnsi" w:eastAsiaTheme="minorHAnsi" w:hAnsiTheme="minorHAnsi" w:cstheme="minorBidi"/>
      </w:rPr>
    </w:lvl>
    <w:lvl w:ilvl="3" w:tplc="9464672A">
      <w:start w:val="1"/>
      <w:numFmt w:val="hebrew1"/>
      <w:lvlText w:val="%4."/>
      <w:lvlJc w:val="left"/>
      <w:pPr>
        <w:ind w:left="1069" w:hanging="360"/>
      </w:pPr>
      <w:rPr>
        <w:rFonts w:hint="cs"/>
      </w:rPr>
    </w:lvl>
    <w:lvl w:ilvl="4" w:tplc="83C81E82">
      <w:start w:val="1"/>
      <w:numFmt w:val="decimal"/>
      <w:lvlText w:val="%5)"/>
      <w:lvlJc w:val="left"/>
      <w:pPr>
        <w:ind w:left="3240" w:hanging="360"/>
      </w:pPr>
      <w:rPr>
        <w:rFonts w:hint="default"/>
        <w:b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>
    <w:nsid w:val="636B471A"/>
    <w:multiLevelType w:val="hybridMultilevel"/>
    <w:tmpl w:val="B1E8A448"/>
    <w:lvl w:ilvl="0" w:tplc="554CDE82">
      <w:start w:val="1"/>
      <w:numFmt w:val="decimal"/>
      <w:lvlText w:val="%1."/>
      <w:lvlJc w:val="left"/>
      <w:pPr>
        <w:ind w:left="24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06" w:hanging="360"/>
      </w:pPr>
    </w:lvl>
    <w:lvl w:ilvl="2" w:tplc="0409001B" w:tentative="1">
      <w:start w:val="1"/>
      <w:numFmt w:val="lowerRoman"/>
      <w:lvlText w:val="%3."/>
      <w:lvlJc w:val="right"/>
      <w:pPr>
        <w:ind w:left="3926" w:hanging="180"/>
      </w:pPr>
    </w:lvl>
    <w:lvl w:ilvl="3" w:tplc="0409000F" w:tentative="1">
      <w:start w:val="1"/>
      <w:numFmt w:val="decimal"/>
      <w:lvlText w:val="%4."/>
      <w:lvlJc w:val="left"/>
      <w:pPr>
        <w:ind w:left="4646" w:hanging="360"/>
      </w:pPr>
    </w:lvl>
    <w:lvl w:ilvl="4" w:tplc="04090019" w:tentative="1">
      <w:start w:val="1"/>
      <w:numFmt w:val="lowerLetter"/>
      <w:lvlText w:val="%5."/>
      <w:lvlJc w:val="left"/>
      <w:pPr>
        <w:ind w:left="5366" w:hanging="360"/>
      </w:pPr>
    </w:lvl>
    <w:lvl w:ilvl="5" w:tplc="0409001B" w:tentative="1">
      <w:start w:val="1"/>
      <w:numFmt w:val="lowerRoman"/>
      <w:lvlText w:val="%6."/>
      <w:lvlJc w:val="right"/>
      <w:pPr>
        <w:ind w:left="6086" w:hanging="180"/>
      </w:pPr>
    </w:lvl>
    <w:lvl w:ilvl="6" w:tplc="0409000F" w:tentative="1">
      <w:start w:val="1"/>
      <w:numFmt w:val="decimal"/>
      <w:lvlText w:val="%7."/>
      <w:lvlJc w:val="left"/>
      <w:pPr>
        <w:ind w:left="6806" w:hanging="360"/>
      </w:pPr>
    </w:lvl>
    <w:lvl w:ilvl="7" w:tplc="04090019" w:tentative="1">
      <w:start w:val="1"/>
      <w:numFmt w:val="lowerLetter"/>
      <w:lvlText w:val="%8."/>
      <w:lvlJc w:val="left"/>
      <w:pPr>
        <w:ind w:left="7526" w:hanging="360"/>
      </w:pPr>
    </w:lvl>
    <w:lvl w:ilvl="8" w:tplc="0409001B" w:tentative="1">
      <w:start w:val="1"/>
      <w:numFmt w:val="lowerRoman"/>
      <w:lvlText w:val="%9."/>
      <w:lvlJc w:val="right"/>
      <w:pPr>
        <w:ind w:left="8246" w:hanging="180"/>
      </w:pPr>
    </w:lvl>
  </w:abstractNum>
  <w:abstractNum w:abstractNumId="35">
    <w:nsid w:val="661F7783"/>
    <w:multiLevelType w:val="hybridMultilevel"/>
    <w:tmpl w:val="EE329D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9496B52"/>
    <w:multiLevelType w:val="hybridMultilevel"/>
    <w:tmpl w:val="9C9A393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AFA3FCF"/>
    <w:multiLevelType w:val="multilevel"/>
    <w:tmpl w:val="4E6621E6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33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9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3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77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6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20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104" w:hanging="1800"/>
      </w:pPr>
      <w:rPr>
        <w:rFonts w:hint="default"/>
      </w:rPr>
    </w:lvl>
  </w:abstractNum>
  <w:abstractNum w:abstractNumId="38">
    <w:nsid w:val="6D9111A5"/>
    <w:multiLevelType w:val="hybridMultilevel"/>
    <w:tmpl w:val="D83AC8A8"/>
    <w:lvl w:ilvl="0" w:tplc="9DC401EA">
      <w:start w:val="1"/>
      <w:numFmt w:val="hebrew1"/>
      <w:lvlText w:val="%1."/>
      <w:lvlJc w:val="left"/>
      <w:pPr>
        <w:ind w:left="250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24" w:hanging="360"/>
      </w:pPr>
    </w:lvl>
    <w:lvl w:ilvl="2" w:tplc="0409001B" w:tentative="1">
      <w:start w:val="1"/>
      <w:numFmt w:val="lowerRoman"/>
      <w:lvlText w:val="%3."/>
      <w:lvlJc w:val="right"/>
      <w:pPr>
        <w:ind w:left="3944" w:hanging="180"/>
      </w:pPr>
    </w:lvl>
    <w:lvl w:ilvl="3" w:tplc="0409000F" w:tentative="1">
      <w:start w:val="1"/>
      <w:numFmt w:val="decimal"/>
      <w:lvlText w:val="%4."/>
      <w:lvlJc w:val="left"/>
      <w:pPr>
        <w:ind w:left="4664" w:hanging="360"/>
      </w:pPr>
    </w:lvl>
    <w:lvl w:ilvl="4" w:tplc="04090019" w:tentative="1">
      <w:start w:val="1"/>
      <w:numFmt w:val="lowerLetter"/>
      <w:lvlText w:val="%5."/>
      <w:lvlJc w:val="left"/>
      <w:pPr>
        <w:ind w:left="5384" w:hanging="360"/>
      </w:pPr>
    </w:lvl>
    <w:lvl w:ilvl="5" w:tplc="0409001B" w:tentative="1">
      <w:start w:val="1"/>
      <w:numFmt w:val="lowerRoman"/>
      <w:lvlText w:val="%6."/>
      <w:lvlJc w:val="right"/>
      <w:pPr>
        <w:ind w:left="6104" w:hanging="180"/>
      </w:pPr>
    </w:lvl>
    <w:lvl w:ilvl="6" w:tplc="0409000F" w:tentative="1">
      <w:start w:val="1"/>
      <w:numFmt w:val="decimal"/>
      <w:lvlText w:val="%7."/>
      <w:lvlJc w:val="left"/>
      <w:pPr>
        <w:ind w:left="6824" w:hanging="360"/>
      </w:pPr>
    </w:lvl>
    <w:lvl w:ilvl="7" w:tplc="04090019" w:tentative="1">
      <w:start w:val="1"/>
      <w:numFmt w:val="lowerLetter"/>
      <w:lvlText w:val="%8."/>
      <w:lvlJc w:val="left"/>
      <w:pPr>
        <w:ind w:left="7544" w:hanging="360"/>
      </w:pPr>
    </w:lvl>
    <w:lvl w:ilvl="8" w:tplc="0409001B" w:tentative="1">
      <w:start w:val="1"/>
      <w:numFmt w:val="lowerRoman"/>
      <w:lvlText w:val="%9."/>
      <w:lvlJc w:val="right"/>
      <w:pPr>
        <w:ind w:left="8264" w:hanging="180"/>
      </w:pPr>
    </w:lvl>
  </w:abstractNum>
  <w:abstractNum w:abstractNumId="39">
    <w:nsid w:val="749703C2"/>
    <w:multiLevelType w:val="hybridMultilevel"/>
    <w:tmpl w:val="941CA262"/>
    <w:lvl w:ilvl="0" w:tplc="FDBEF72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>
    <w:nsid w:val="79423CEC"/>
    <w:multiLevelType w:val="hybridMultilevel"/>
    <w:tmpl w:val="C71CF104"/>
    <w:lvl w:ilvl="0" w:tplc="04090001">
      <w:start w:val="1"/>
      <w:numFmt w:val="bullet"/>
      <w:lvlText w:val=""/>
      <w:lvlJc w:val="left"/>
      <w:pPr>
        <w:ind w:left="2486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3206" w:hanging="360"/>
      </w:pPr>
    </w:lvl>
    <w:lvl w:ilvl="2" w:tplc="0409001B" w:tentative="1">
      <w:start w:val="1"/>
      <w:numFmt w:val="lowerRoman"/>
      <w:lvlText w:val="%3."/>
      <w:lvlJc w:val="right"/>
      <w:pPr>
        <w:ind w:left="3926" w:hanging="180"/>
      </w:pPr>
    </w:lvl>
    <w:lvl w:ilvl="3" w:tplc="0409000F" w:tentative="1">
      <w:start w:val="1"/>
      <w:numFmt w:val="decimal"/>
      <w:lvlText w:val="%4."/>
      <w:lvlJc w:val="left"/>
      <w:pPr>
        <w:ind w:left="4646" w:hanging="360"/>
      </w:pPr>
    </w:lvl>
    <w:lvl w:ilvl="4" w:tplc="04090019" w:tentative="1">
      <w:start w:val="1"/>
      <w:numFmt w:val="lowerLetter"/>
      <w:lvlText w:val="%5."/>
      <w:lvlJc w:val="left"/>
      <w:pPr>
        <w:ind w:left="5366" w:hanging="360"/>
      </w:pPr>
    </w:lvl>
    <w:lvl w:ilvl="5" w:tplc="0409001B" w:tentative="1">
      <w:start w:val="1"/>
      <w:numFmt w:val="lowerRoman"/>
      <w:lvlText w:val="%6."/>
      <w:lvlJc w:val="right"/>
      <w:pPr>
        <w:ind w:left="6086" w:hanging="180"/>
      </w:pPr>
    </w:lvl>
    <w:lvl w:ilvl="6" w:tplc="0409000F" w:tentative="1">
      <w:start w:val="1"/>
      <w:numFmt w:val="decimal"/>
      <w:lvlText w:val="%7."/>
      <w:lvlJc w:val="left"/>
      <w:pPr>
        <w:ind w:left="6806" w:hanging="360"/>
      </w:pPr>
    </w:lvl>
    <w:lvl w:ilvl="7" w:tplc="04090019" w:tentative="1">
      <w:start w:val="1"/>
      <w:numFmt w:val="lowerLetter"/>
      <w:lvlText w:val="%8."/>
      <w:lvlJc w:val="left"/>
      <w:pPr>
        <w:ind w:left="7526" w:hanging="360"/>
      </w:pPr>
    </w:lvl>
    <w:lvl w:ilvl="8" w:tplc="0409001B" w:tentative="1">
      <w:start w:val="1"/>
      <w:numFmt w:val="lowerRoman"/>
      <w:lvlText w:val="%9."/>
      <w:lvlJc w:val="right"/>
      <w:pPr>
        <w:ind w:left="8246" w:hanging="180"/>
      </w:pPr>
    </w:lvl>
  </w:abstractNum>
  <w:num w:numId="1">
    <w:abstractNumId w:val="10"/>
  </w:num>
  <w:num w:numId="2">
    <w:abstractNumId w:val="30"/>
  </w:num>
  <w:num w:numId="3">
    <w:abstractNumId w:val="33"/>
  </w:num>
  <w:num w:numId="4">
    <w:abstractNumId w:val="19"/>
  </w:num>
  <w:num w:numId="5">
    <w:abstractNumId w:val="8"/>
  </w:num>
  <w:num w:numId="6">
    <w:abstractNumId w:val="32"/>
  </w:num>
  <w:num w:numId="7">
    <w:abstractNumId w:val="31"/>
  </w:num>
  <w:num w:numId="8">
    <w:abstractNumId w:val="26"/>
  </w:num>
  <w:num w:numId="9">
    <w:abstractNumId w:val="1"/>
  </w:num>
  <w:num w:numId="10">
    <w:abstractNumId w:val="5"/>
  </w:num>
  <w:num w:numId="11">
    <w:abstractNumId w:val="3"/>
  </w:num>
  <w:num w:numId="12">
    <w:abstractNumId w:val="25"/>
  </w:num>
  <w:num w:numId="13">
    <w:abstractNumId w:val="18"/>
  </w:num>
  <w:num w:numId="14">
    <w:abstractNumId w:val="36"/>
  </w:num>
  <w:num w:numId="15">
    <w:abstractNumId w:val="11"/>
  </w:num>
  <w:num w:numId="16">
    <w:abstractNumId w:val="14"/>
  </w:num>
  <w:num w:numId="17">
    <w:abstractNumId w:val="2"/>
  </w:num>
  <w:num w:numId="18">
    <w:abstractNumId w:val="16"/>
  </w:num>
  <w:num w:numId="19">
    <w:abstractNumId w:val="21"/>
  </w:num>
  <w:num w:numId="20">
    <w:abstractNumId w:val="13"/>
  </w:num>
  <w:num w:numId="21">
    <w:abstractNumId w:val="24"/>
  </w:num>
  <w:num w:numId="22">
    <w:abstractNumId w:val="27"/>
  </w:num>
  <w:num w:numId="23">
    <w:abstractNumId w:val="22"/>
  </w:num>
  <w:num w:numId="24">
    <w:abstractNumId w:val="12"/>
  </w:num>
  <w:num w:numId="25">
    <w:abstractNumId w:val="35"/>
  </w:num>
  <w:num w:numId="26">
    <w:abstractNumId w:val="9"/>
  </w:num>
  <w:num w:numId="27">
    <w:abstractNumId w:val="39"/>
  </w:num>
  <w:num w:numId="28">
    <w:abstractNumId w:val="23"/>
  </w:num>
  <w:num w:numId="29">
    <w:abstractNumId w:val="0"/>
  </w:num>
  <w:num w:numId="30">
    <w:abstractNumId w:val="38"/>
  </w:num>
  <w:num w:numId="31">
    <w:abstractNumId w:val="15"/>
  </w:num>
  <w:num w:numId="32">
    <w:abstractNumId w:val="37"/>
  </w:num>
  <w:num w:numId="33">
    <w:abstractNumId w:val="29"/>
  </w:num>
  <w:num w:numId="34">
    <w:abstractNumId w:val="20"/>
  </w:num>
  <w:num w:numId="35">
    <w:abstractNumId w:val="4"/>
  </w:num>
  <w:num w:numId="36">
    <w:abstractNumId w:val="28"/>
  </w:num>
  <w:num w:numId="37">
    <w:abstractNumId w:val="7"/>
  </w:num>
  <w:num w:numId="38">
    <w:abstractNumId w:val="34"/>
  </w:num>
  <w:num w:numId="39">
    <w:abstractNumId w:val="6"/>
  </w:num>
  <w:num w:numId="40">
    <w:abstractNumId w:val="40"/>
  </w:num>
  <w:num w:numId="41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22B6"/>
    <w:rsid w:val="000A67EA"/>
    <w:rsid w:val="000E6DE7"/>
    <w:rsid w:val="000F5C7A"/>
    <w:rsid w:val="00116540"/>
    <w:rsid w:val="00130841"/>
    <w:rsid w:val="00161A1E"/>
    <w:rsid w:val="00163039"/>
    <w:rsid w:val="00163E68"/>
    <w:rsid w:val="001B3CD3"/>
    <w:rsid w:val="001D3B0C"/>
    <w:rsid w:val="002B4593"/>
    <w:rsid w:val="002C4729"/>
    <w:rsid w:val="002D7E0F"/>
    <w:rsid w:val="002F24E1"/>
    <w:rsid w:val="003522DD"/>
    <w:rsid w:val="00373FAC"/>
    <w:rsid w:val="00374F5C"/>
    <w:rsid w:val="004354CA"/>
    <w:rsid w:val="00465291"/>
    <w:rsid w:val="00476EFC"/>
    <w:rsid w:val="004D4A47"/>
    <w:rsid w:val="00500FE9"/>
    <w:rsid w:val="00514A16"/>
    <w:rsid w:val="00531385"/>
    <w:rsid w:val="00535A2C"/>
    <w:rsid w:val="00561C78"/>
    <w:rsid w:val="005A01B9"/>
    <w:rsid w:val="005A69B4"/>
    <w:rsid w:val="005B5E2F"/>
    <w:rsid w:val="006122B6"/>
    <w:rsid w:val="00647819"/>
    <w:rsid w:val="006A5632"/>
    <w:rsid w:val="006B058D"/>
    <w:rsid w:val="006D3FF6"/>
    <w:rsid w:val="006F315A"/>
    <w:rsid w:val="006F5128"/>
    <w:rsid w:val="00722B62"/>
    <w:rsid w:val="00725E29"/>
    <w:rsid w:val="0073547A"/>
    <w:rsid w:val="00740D76"/>
    <w:rsid w:val="00762C0E"/>
    <w:rsid w:val="00762F78"/>
    <w:rsid w:val="007725AB"/>
    <w:rsid w:val="007813B8"/>
    <w:rsid w:val="007A0447"/>
    <w:rsid w:val="007A3D7F"/>
    <w:rsid w:val="007D1ED9"/>
    <w:rsid w:val="007E6C9F"/>
    <w:rsid w:val="00814FA1"/>
    <w:rsid w:val="008C367E"/>
    <w:rsid w:val="008C3BC8"/>
    <w:rsid w:val="00902E94"/>
    <w:rsid w:val="0091427D"/>
    <w:rsid w:val="009448F7"/>
    <w:rsid w:val="00947F81"/>
    <w:rsid w:val="009828BB"/>
    <w:rsid w:val="009A17EF"/>
    <w:rsid w:val="009C0F8E"/>
    <w:rsid w:val="009C2336"/>
    <w:rsid w:val="009E3666"/>
    <w:rsid w:val="009E6EA6"/>
    <w:rsid w:val="00A142D7"/>
    <w:rsid w:val="00A306E1"/>
    <w:rsid w:val="00A30EC4"/>
    <w:rsid w:val="00A90FE1"/>
    <w:rsid w:val="00A91ABC"/>
    <w:rsid w:val="00AD5D64"/>
    <w:rsid w:val="00AD6DC9"/>
    <w:rsid w:val="00B034CE"/>
    <w:rsid w:val="00B107B7"/>
    <w:rsid w:val="00B21E27"/>
    <w:rsid w:val="00B313AA"/>
    <w:rsid w:val="00B4162A"/>
    <w:rsid w:val="00B54B3E"/>
    <w:rsid w:val="00B653A0"/>
    <w:rsid w:val="00B80092"/>
    <w:rsid w:val="00BA5EF5"/>
    <w:rsid w:val="00BE5299"/>
    <w:rsid w:val="00C10FEF"/>
    <w:rsid w:val="00C436EA"/>
    <w:rsid w:val="00CA3004"/>
    <w:rsid w:val="00CF40DD"/>
    <w:rsid w:val="00D140F6"/>
    <w:rsid w:val="00D14988"/>
    <w:rsid w:val="00D16907"/>
    <w:rsid w:val="00D41AF7"/>
    <w:rsid w:val="00D5057C"/>
    <w:rsid w:val="00D8551F"/>
    <w:rsid w:val="00DB2C14"/>
    <w:rsid w:val="00E16FA4"/>
    <w:rsid w:val="00E17453"/>
    <w:rsid w:val="00E34308"/>
    <w:rsid w:val="00E55EBE"/>
    <w:rsid w:val="00E74088"/>
    <w:rsid w:val="00E74DAC"/>
    <w:rsid w:val="00F352B4"/>
    <w:rsid w:val="00F736F3"/>
    <w:rsid w:val="00FC2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22B6"/>
    <w:pPr>
      <w:bidi/>
    </w:pPr>
  </w:style>
  <w:style w:type="paragraph" w:styleId="1">
    <w:name w:val="heading 1"/>
    <w:basedOn w:val="a"/>
    <w:next w:val="a"/>
    <w:link w:val="10"/>
    <w:uiPriority w:val="9"/>
    <w:qFormat/>
    <w:rsid w:val="00814FA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1"/>
    <w:next w:val="a"/>
    <w:link w:val="20"/>
    <w:uiPriority w:val="9"/>
    <w:unhideWhenUsed/>
    <w:qFormat/>
    <w:rsid w:val="00814FA1"/>
    <w:pPr>
      <w:keepNext w:val="0"/>
      <w:keepLines w:val="0"/>
      <w:spacing w:before="0" w:line="360" w:lineRule="auto"/>
      <w:jc w:val="center"/>
      <w:outlineLvl w:val="1"/>
    </w:pPr>
    <w:rPr>
      <w:rFonts w:ascii="Times New Roman" w:eastAsia="Times New Roman" w:hAnsi="Times New Roman" w:cs="David"/>
      <w:b/>
      <w:bCs/>
      <w:color w:val="auto"/>
      <w:sz w:val="24"/>
      <w:szCs w:val="24"/>
      <w:u w:val="single"/>
      <w:lang w:val="x-none" w:eastAsia="x-none"/>
    </w:rPr>
  </w:style>
  <w:style w:type="paragraph" w:styleId="3">
    <w:name w:val="heading 3"/>
    <w:basedOn w:val="a"/>
    <w:next w:val="a"/>
    <w:link w:val="30"/>
    <w:uiPriority w:val="9"/>
    <w:unhideWhenUsed/>
    <w:qFormat/>
    <w:rsid w:val="00814FA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nhideWhenUsed/>
    <w:qFormat/>
    <w:rsid w:val="00814FA1"/>
    <w:pPr>
      <w:keepNext/>
      <w:overflowPunct w:val="0"/>
      <w:autoSpaceDE w:val="0"/>
      <w:autoSpaceDN w:val="0"/>
      <w:adjustRightInd w:val="0"/>
      <w:spacing w:before="120" w:after="0" w:line="360" w:lineRule="auto"/>
      <w:ind w:left="1134" w:hanging="774"/>
      <w:jc w:val="both"/>
      <w:textAlignment w:val="baseline"/>
      <w:outlineLvl w:val="3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"/>
    <w:basedOn w:val="a"/>
    <w:link w:val="a4"/>
    <w:uiPriority w:val="34"/>
    <w:qFormat/>
    <w:rsid w:val="006122B6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aliases w:val="LP1 תו"/>
    <w:link w:val="a3"/>
    <w:uiPriority w:val="34"/>
    <w:rsid w:val="006122B6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Normal2">
    <w:name w:val="Normal2"/>
    <w:basedOn w:val="a"/>
    <w:link w:val="Normal2Char"/>
    <w:rsid w:val="006122B6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6122B6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styleId="Hyperlink">
    <w:name w:val="Hyperlink"/>
    <w:basedOn w:val="a0"/>
    <w:uiPriority w:val="99"/>
    <w:unhideWhenUsed/>
    <w:rsid w:val="006122B6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16F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16FA4"/>
    <w:rPr>
      <w:rFonts w:ascii="Tahoma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E16FA4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E16FA4"/>
    <w:pPr>
      <w:spacing w:line="240" w:lineRule="auto"/>
    </w:pPr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E16FA4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E16FA4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E16FA4"/>
    <w:rPr>
      <w:b/>
      <w:bCs/>
      <w:sz w:val="20"/>
      <w:szCs w:val="20"/>
    </w:rPr>
  </w:style>
  <w:style w:type="character" w:customStyle="1" w:styleId="20">
    <w:name w:val="כותרת 2 תו"/>
    <w:basedOn w:val="a0"/>
    <w:link w:val="2"/>
    <w:uiPriority w:val="9"/>
    <w:rsid w:val="00814FA1"/>
    <w:rPr>
      <w:rFonts w:ascii="Times New Roman" w:eastAsia="Times New Roman" w:hAnsi="Times New Roman" w:cs="David"/>
      <w:b/>
      <w:bCs/>
      <w:sz w:val="24"/>
      <w:szCs w:val="24"/>
      <w:u w:val="single"/>
      <w:lang w:val="x-none" w:eastAsia="x-none"/>
    </w:rPr>
  </w:style>
  <w:style w:type="character" w:customStyle="1" w:styleId="10">
    <w:name w:val="כותרת 1 תו"/>
    <w:basedOn w:val="a0"/>
    <w:link w:val="1"/>
    <w:uiPriority w:val="9"/>
    <w:rsid w:val="00814FA1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rsid w:val="00814FA1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40">
    <w:name w:val="כותרת 4 תו"/>
    <w:basedOn w:val="a0"/>
    <w:link w:val="4"/>
    <w:rsid w:val="00814FA1"/>
    <w:rPr>
      <w:rFonts w:ascii="Times New Roman" w:eastAsia="Times New Roman" w:hAnsi="Times New Roman" w:cs="David"/>
      <w:b/>
      <w:bCs/>
      <w:sz w:val="24"/>
      <w:szCs w:val="24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22B6"/>
    <w:pPr>
      <w:bidi/>
    </w:pPr>
  </w:style>
  <w:style w:type="paragraph" w:styleId="1">
    <w:name w:val="heading 1"/>
    <w:basedOn w:val="a"/>
    <w:next w:val="a"/>
    <w:link w:val="10"/>
    <w:uiPriority w:val="9"/>
    <w:qFormat/>
    <w:rsid w:val="00814FA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1"/>
    <w:next w:val="a"/>
    <w:link w:val="20"/>
    <w:uiPriority w:val="9"/>
    <w:unhideWhenUsed/>
    <w:qFormat/>
    <w:rsid w:val="00814FA1"/>
    <w:pPr>
      <w:keepNext w:val="0"/>
      <w:keepLines w:val="0"/>
      <w:spacing w:before="0" w:line="360" w:lineRule="auto"/>
      <w:jc w:val="center"/>
      <w:outlineLvl w:val="1"/>
    </w:pPr>
    <w:rPr>
      <w:rFonts w:ascii="Times New Roman" w:eastAsia="Times New Roman" w:hAnsi="Times New Roman" w:cs="David"/>
      <w:b/>
      <w:bCs/>
      <w:color w:val="auto"/>
      <w:sz w:val="24"/>
      <w:szCs w:val="24"/>
      <w:u w:val="single"/>
      <w:lang w:val="x-none" w:eastAsia="x-none"/>
    </w:rPr>
  </w:style>
  <w:style w:type="paragraph" w:styleId="3">
    <w:name w:val="heading 3"/>
    <w:basedOn w:val="a"/>
    <w:next w:val="a"/>
    <w:link w:val="30"/>
    <w:uiPriority w:val="9"/>
    <w:unhideWhenUsed/>
    <w:qFormat/>
    <w:rsid w:val="00814FA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nhideWhenUsed/>
    <w:qFormat/>
    <w:rsid w:val="00814FA1"/>
    <w:pPr>
      <w:keepNext/>
      <w:overflowPunct w:val="0"/>
      <w:autoSpaceDE w:val="0"/>
      <w:autoSpaceDN w:val="0"/>
      <w:adjustRightInd w:val="0"/>
      <w:spacing w:before="120" w:after="0" w:line="360" w:lineRule="auto"/>
      <w:ind w:left="1134" w:hanging="774"/>
      <w:jc w:val="both"/>
      <w:textAlignment w:val="baseline"/>
      <w:outlineLvl w:val="3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"/>
    <w:basedOn w:val="a"/>
    <w:link w:val="a4"/>
    <w:uiPriority w:val="34"/>
    <w:qFormat/>
    <w:rsid w:val="006122B6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aliases w:val="LP1 תו"/>
    <w:link w:val="a3"/>
    <w:uiPriority w:val="34"/>
    <w:rsid w:val="006122B6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Normal2">
    <w:name w:val="Normal2"/>
    <w:basedOn w:val="a"/>
    <w:link w:val="Normal2Char"/>
    <w:rsid w:val="006122B6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6122B6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styleId="Hyperlink">
    <w:name w:val="Hyperlink"/>
    <w:basedOn w:val="a0"/>
    <w:uiPriority w:val="99"/>
    <w:unhideWhenUsed/>
    <w:rsid w:val="006122B6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16F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16FA4"/>
    <w:rPr>
      <w:rFonts w:ascii="Tahoma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E16FA4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E16FA4"/>
    <w:pPr>
      <w:spacing w:line="240" w:lineRule="auto"/>
    </w:pPr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E16FA4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E16FA4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E16FA4"/>
    <w:rPr>
      <w:b/>
      <w:bCs/>
      <w:sz w:val="20"/>
      <w:szCs w:val="20"/>
    </w:rPr>
  </w:style>
  <w:style w:type="character" w:customStyle="1" w:styleId="20">
    <w:name w:val="כותרת 2 תו"/>
    <w:basedOn w:val="a0"/>
    <w:link w:val="2"/>
    <w:uiPriority w:val="9"/>
    <w:rsid w:val="00814FA1"/>
    <w:rPr>
      <w:rFonts w:ascii="Times New Roman" w:eastAsia="Times New Roman" w:hAnsi="Times New Roman" w:cs="David"/>
      <w:b/>
      <w:bCs/>
      <w:sz w:val="24"/>
      <w:szCs w:val="24"/>
      <w:u w:val="single"/>
      <w:lang w:val="x-none" w:eastAsia="x-none"/>
    </w:rPr>
  </w:style>
  <w:style w:type="character" w:customStyle="1" w:styleId="10">
    <w:name w:val="כותרת 1 תו"/>
    <w:basedOn w:val="a0"/>
    <w:link w:val="1"/>
    <w:uiPriority w:val="9"/>
    <w:rsid w:val="00814FA1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rsid w:val="00814FA1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40">
    <w:name w:val="כותרת 4 תו"/>
    <w:basedOn w:val="a0"/>
    <w:link w:val="4"/>
    <w:rsid w:val="00814FA1"/>
    <w:rPr>
      <w:rFonts w:ascii="Times New Roman" w:eastAsia="Times New Roman" w:hAnsi="Times New Roman" w:cs="David"/>
      <w:b/>
      <w:bCs/>
      <w:sz w:val="24"/>
      <w:szCs w:val="24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998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ost.gov.il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5ECCA7-4321-4EE5-A5A2-D5B820DFF7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451</TotalTime>
  <Pages>2</Pages>
  <Words>518</Words>
  <Characters>2508</Characters>
  <Application>Microsoft Office Word</Application>
  <DocSecurity>0</DocSecurity>
  <Lines>43</Lines>
  <Paragraphs>18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3018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Win7</cp:lastModifiedBy>
  <cp:revision>27</cp:revision>
  <dcterms:created xsi:type="dcterms:W3CDTF">2018-05-25T12:05:00Z</dcterms:created>
  <dcterms:modified xsi:type="dcterms:W3CDTF">2019-07-30T18:49:00Z</dcterms:modified>
</cp:coreProperties>
</file>